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5A7E02" w14:textId="1D357EFD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</w:t>
      </w:r>
      <w:r w:rsidR="006231B3">
        <w:rPr>
          <w:color w:val="000000" w:themeColor="text1"/>
          <w:sz w:val="24"/>
          <w:szCs w:val="24"/>
        </w:rPr>
        <w:t>17</w:t>
      </w:r>
      <w:r w:rsidRPr="00A24F1E">
        <w:rPr>
          <w:color w:val="000000" w:themeColor="text1"/>
          <w:sz w:val="24"/>
          <w:szCs w:val="24"/>
        </w:rPr>
        <w:t>/2</w:t>
      </w:r>
      <w:r w:rsidR="007867C0">
        <w:rPr>
          <w:color w:val="000000" w:themeColor="text1"/>
          <w:sz w:val="24"/>
          <w:szCs w:val="24"/>
        </w:rPr>
        <w:t>1</w:t>
      </w:r>
      <w:r w:rsidRPr="00A24F1E">
        <w:rPr>
          <w:color w:val="000000" w:themeColor="text1"/>
          <w:sz w:val="24"/>
          <w:szCs w:val="24"/>
        </w:rPr>
        <w:t>/</w:t>
      </w:r>
      <w:r w:rsidR="006231B3">
        <w:rPr>
          <w:color w:val="000000" w:themeColor="text1"/>
          <w:sz w:val="24"/>
          <w:szCs w:val="24"/>
        </w:rPr>
        <w:t>HR</w:t>
      </w:r>
      <w:r w:rsidR="003C3233">
        <w:rPr>
          <w:color w:val="000000" w:themeColor="text1"/>
          <w:sz w:val="24"/>
          <w:szCs w:val="24"/>
        </w:rPr>
        <w:tab/>
      </w:r>
      <w:r w:rsidR="003C3233">
        <w:rPr>
          <w:color w:val="000000" w:themeColor="text1"/>
          <w:sz w:val="24"/>
          <w:szCs w:val="24"/>
        </w:rPr>
        <w:tab/>
      </w:r>
    </w:p>
    <w:p w14:paraId="28A0CB39" w14:textId="77777777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2F9E4661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65FEB833" w14:textId="77777777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77ED68DF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36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6791DC8A" w:rsidR="004F3794" w:rsidRPr="00A619C2" w:rsidRDefault="006231B3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</w:p>
        </w:tc>
      </w:tr>
      <w:tr w:rsidR="004F3794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5EE764DF" w:rsidR="004F3794" w:rsidRPr="00A619C2" w:rsidRDefault="00185427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dnia 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do 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godz. 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24.00 dnia 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</w:p>
        </w:tc>
      </w:tr>
      <w:tr w:rsidR="004F3794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77DCF2" w14:textId="0AFC6F0D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623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7A642819" w14:textId="43791BC4" w:rsidR="00941BFE" w:rsidRDefault="006231B3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stacjach monitoringu na poniższych obszarach, ze względu na pył zawieszony PM10, jakość powietrza szczególnie w godzinach </w:t>
            </w:r>
            <w:r w:rsidR="00FC67FD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porannych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185427">
              <w:rPr>
                <w:rFonts w:ascii="Times New Roman" w:eastAsia="Calibri" w:hAnsi="Times New Roman" w:cs="Times New Roman"/>
                <w:sz w:val="24"/>
                <w:szCs w:val="24"/>
              </w:rPr>
              <w:t>wieczornych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nocnych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będzie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185427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6F632E68" w14:textId="77777777" w:rsidR="00BF1D09" w:rsidRPr="007F45CB" w:rsidRDefault="00BF1D09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3794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0F670" w14:textId="77777777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41AD844F" w14:textId="16244539" w:rsidR="00BF1D09" w:rsidRDefault="004F3794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Górnicz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Chorzów, Mysłowice,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Gliwic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Częstochowę, Bielsko-Białą, powiaty: lubliniecki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  <w:p w14:paraId="40AB4BE2" w14:textId="45F0CB21" w:rsidR="006231B3" w:rsidRPr="0088339E" w:rsidRDefault="006231B3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F3794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60BB4DFC" w14:textId="0BA05740" w:rsidR="00752261" w:rsidRDefault="004F3794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F52FBE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7306C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ok. 3 </w:t>
            </w:r>
            <w:r w:rsidR="00600D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513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000</w:t>
            </w:r>
            <w:r w:rsidRPr="002A00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CAB9989" w14:textId="701404AA" w:rsidR="00431821" w:rsidRDefault="0043182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03DF80" w14:textId="0C22B9C4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B3D5C83" wp14:editId="7C112ACC">
                  <wp:extent cx="5514975" cy="2432685"/>
                  <wp:effectExtent l="0" t="0" r="9525" b="571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5823" b="44397"/>
                          <a:stretch/>
                        </pic:blipFill>
                        <pic:spPr bwMode="auto">
                          <a:xfrm>
                            <a:off x="0" y="0"/>
                            <a:ext cx="5601122" cy="247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639077" w14:textId="3AA9FB53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B7DCBA" w14:textId="77777777" w:rsidR="007306CC" w:rsidRDefault="007306CC" w:rsidP="00F834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99BAE68" w14:textId="520F6A7B" w:rsidR="007306CC" w:rsidRPr="007306CC" w:rsidRDefault="00AE56CD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Dzień 1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  <w:r w:rsidR="007306CC"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.01.2021r.</w:t>
            </w:r>
          </w:p>
          <w:p w14:paraId="347E6F4C" w14:textId="488D4701" w:rsidR="007306CC" w:rsidRPr="007306CC" w:rsidRDefault="007306CC" w:rsidP="00623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prognozy jakości powietrza na stacjach monitoringu na poniższych obszarach, ze względu na pył zawieszony PM10, jakość powietrza szczególnie w godzinach wieczornych ,nocnych i porannych będzie </w:t>
            </w:r>
            <w:r w:rsidR="006231B3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6231B3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1809431" w14:textId="77777777" w:rsidR="007306CC" w:rsidRPr="007F3DA0" w:rsidRDefault="007306CC" w:rsidP="007306C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CC216FB" w14:textId="77777777"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Obszar ryzyka wystąpienia przekroczenia poziomu informowania dla pyłu PM10:</w:t>
            </w:r>
          </w:p>
          <w:p w14:paraId="5159D5E3" w14:textId="30588258" w:rsidR="00600DDC" w:rsidRDefault="007306CC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przekroczenie poziomu informowania dla pyłu PM10 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AE56C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00D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Dąbrowę Górniczą, Chorzów, Mysłowice,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Bielsko-Białą,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powiaty: będziński, pszczyński, bieruńsko-lędziński, </w:t>
            </w:r>
            <w:r w:rsidR="00F90DF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zawierciański, 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myszkowski, tarnogórski,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żywiecki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bielski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14:paraId="0C8C67EF" w14:textId="77777777" w:rsidR="00090CED" w:rsidRPr="007F3DA0" w:rsidRDefault="00090CED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  <w:p w14:paraId="163A9010" w14:textId="77777777"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14:paraId="5FB571FA" w14:textId="78B3A187" w:rsidR="007306CC" w:rsidRDefault="007306CC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istnieje ryzyko przekroczenia poziomu inf</w:t>
            </w:r>
            <w:r w:rsidR="00AE56CD">
              <w:rPr>
                <w:rFonts w:ascii="Times New Roman" w:eastAsia="Calibri" w:hAnsi="Times New Roman" w:cs="Times New Roman"/>
                <w:sz w:val="24"/>
                <w:szCs w:val="24"/>
              </w:rPr>
              <w:t>ormowania dla pyłu PM10:</w:t>
            </w:r>
            <w:r w:rsidR="008140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ok. </w:t>
            </w:r>
            <w:r w:rsidR="00600DD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F185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686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90CE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00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EE27E8D" w14:textId="77777777" w:rsidR="00936975" w:rsidRPr="007306CC" w:rsidRDefault="00936975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DD54A" w14:textId="776086B6" w:rsidR="007306CC" w:rsidRPr="007306CC" w:rsidRDefault="006231B3" w:rsidP="00F83468">
            <w:bookmarkStart w:id="2" w:name="_GoBack"/>
            <w:r>
              <w:rPr>
                <w:noProof/>
                <w:lang w:eastAsia="pl-PL"/>
              </w:rPr>
              <w:drawing>
                <wp:inline distT="0" distB="0" distL="0" distR="0" wp14:anchorId="4D1CDB85" wp14:editId="6665F279">
                  <wp:extent cx="5457825" cy="2382384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5259" b="45148"/>
                          <a:stretch/>
                        </pic:blipFill>
                        <pic:spPr bwMode="auto">
                          <a:xfrm>
                            <a:off x="0" y="0"/>
                            <a:ext cx="5464161" cy="238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14:paraId="2D8C7191" w14:textId="77777777" w:rsidR="000A4A27" w:rsidRPr="0096433F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A4317A9" w14:textId="77777777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F828A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4B9547A9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38EB0A5E" w14:textId="77777777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2BF9882C" w14:textId="77777777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02A313EA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453FAB7C" w14:textId="77777777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533F2F5D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</w:p>
          <w:p w14:paraId="3A08F50D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04ADCDA4" w14:textId="77777777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1AB6BEDC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6FC4ACD3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</w:p>
          <w:p w14:paraId="67270F9D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</w:p>
          <w:p w14:paraId="608EE8B4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65822618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4CFC455A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04FD7759" w14:textId="77777777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  <w:p w14:paraId="0AD84928" w14:textId="77777777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267B435F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61D4640F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2C0F7768" w14:textId="77777777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68649018" w14:textId="77777777" w:rsidR="007F7D48" w:rsidRPr="007F7D48" w:rsidRDefault="00BC4FAD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AB45F3" w:rsidRDefault="00BC4FAD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0AF6E101" w14:textId="77777777" w:rsidR="001E34AC" w:rsidRPr="00AB45F3" w:rsidRDefault="001E34AC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7CA9338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2F87B8E6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77777777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04CD0C53" w14:textId="77777777" w:rsidR="00F15574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95E8B8B" w14:textId="77777777" w:rsidR="00C41C9D" w:rsidRPr="00AB45F3" w:rsidRDefault="00C41C9D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111B63E7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4783E72E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4CCC6246" w:rsidR="00AB45F3" w:rsidRPr="00AB45F3" w:rsidRDefault="006231B3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70393DE0" w14:textId="77777777" w:rsidTr="00DC4AF5">
        <w:tc>
          <w:tcPr>
            <w:tcW w:w="2537" w:type="dxa"/>
            <w:shd w:val="clear" w:color="auto" w:fill="auto"/>
            <w:vAlign w:val="center"/>
          </w:tcPr>
          <w:p w14:paraId="2A48A78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14:paraId="4DD49A88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2F115C0D" w14:textId="77777777" w:rsidTr="00DC4AF5">
        <w:tc>
          <w:tcPr>
            <w:tcW w:w="2537" w:type="dxa"/>
            <w:shd w:val="clear" w:color="auto" w:fill="auto"/>
            <w:vAlign w:val="center"/>
          </w:tcPr>
          <w:p w14:paraId="5F07BED9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4DBEE2D8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01AF4982" w14:textId="77777777" w:rsidTr="00DC4AF5">
        <w:tc>
          <w:tcPr>
            <w:tcW w:w="2537" w:type="dxa"/>
            <w:shd w:val="clear" w:color="auto" w:fill="auto"/>
            <w:vAlign w:val="center"/>
          </w:tcPr>
          <w:p w14:paraId="4805218F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FB16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EAA9755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5D6628" w:rsidRDefault="00BC4FAD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0EF8ED0C" w14:textId="77777777" w:rsidR="002E11DE" w:rsidRPr="00AB45F3" w:rsidRDefault="00BC4FAD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Default="00F4421A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1AD80FAF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E14A1A" w14:paraId="4E4C9BA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6B49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100" w14:textId="77777777" w:rsidR="00E14A1A" w:rsidRPr="00945340" w:rsidRDefault="008F093F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E14A1A" w14:paraId="6485A114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4244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25A8" w14:textId="7CF94964" w:rsidR="00E14A1A" w:rsidRPr="00945340" w:rsidRDefault="00C83FDB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dniu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r.</w:t>
            </w:r>
            <w:r w:rsidR="00A37B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73228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woj.</w:t>
            </w:r>
            <w:r w:rsidR="00027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dla pyłu </w:t>
            </w:r>
            <w:r w:rsidR="00E14A1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E434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PM10 (100 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E14A1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5776845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70A0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DB4" w14:textId="3B65988C" w:rsidR="00E14A1A" w:rsidRPr="00090CED" w:rsidRDefault="00E14A1A" w:rsidP="001105A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C8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ę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Śląską, Tychy, Dąbrow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Górnicz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ą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, Chorzów, Mysłowice, Świętochłowice, Siemianowice Śląskie, Piekary Śląskie, Gliwice, Częstochowę, Bielsko-Białą, powiaty: lubliniecki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</w:tc>
      </w:tr>
      <w:bookmarkEnd w:id="0"/>
    </w:tbl>
    <w:p w14:paraId="78C0E9E8" w14:textId="77777777" w:rsidR="00FC67FD" w:rsidRDefault="00FC67FD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1BDA5F5F" w14:textId="77777777" w:rsidR="006C507A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6C507A" w14:paraId="07CFDFA7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7D2E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13FE" w14:textId="77777777" w:rsidR="006C507A" w:rsidRPr="00945340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6C507A" w14:paraId="7D9D2A64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BE31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444E" w14:textId="57A559E0" w:rsidR="006C507A" w:rsidRPr="00945340" w:rsidRDefault="00462819" w:rsidP="0043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1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.01.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 r. na części obszaru woj. ś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ląskiego 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="006C507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6C507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6C507A" w14:paraId="173CA4B1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382A" w14:textId="77777777" w:rsidR="006C507A" w:rsidRPr="00B46C07" w:rsidDel="008E16B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6439" w14:textId="388A4EDC" w:rsidR="006C507A" w:rsidRPr="00252926" w:rsidRDefault="006C507A" w:rsidP="00090CE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.01.2021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2926" w:rsidRPr="00252926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Rudę Śląską, Tychy, Dąbrowę Górniczą, Chorzów, Mysłowice, Świętochłowice, Siemianowice Śląskie, Piekary Śląskie, Bielsko-Białą,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powiaty: będziński, pszczyński, bieruńsko-lędziński, </w:t>
            </w:r>
            <w:r w:rsidR="006659A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zawierciański, 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myszkowski, tarnogórski, żywiecki, bielski.</w:t>
            </w:r>
          </w:p>
        </w:tc>
      </w:tr>
    </w:tbl>
    <w:p w14:paraId="0C86E6CE" w14:textId="77777777"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8E34FA" w14:textId="77777777" w:rsidR="00BC4FAD" w:rsidRDefault="00BC4FAD" w:rsidP="00656169">
      <w:pPr>
        <w:spacing w:after="0" w:line="240" w:lineRule="auto"/>
      </w:pPr>
      <w:r>
        <w:separator/>
      </w:r>
    </w:p>
  </w:endnote>
  <w:endnote w:type="continuationSeparator" w:id="0">
    <w:p w14:paraId="33BD2712" w14:textId="77777777" w:rsidR="00BC4FAD" w:rsidRDefault="00BC4FAD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2CE1F062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5714DF">
          <w:rPr>
            <w:rFonts w:ascii="Times New Roman" w:hAnsi="Times New Roman" w:cs="Times New Roman"/>
            <w:noProof/>
          </w:rPr>
          <w:t>2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2EBCA2" w14:textId="77777777" w:rsidR="00BC4FAD" w:rsidRDefault="00BC4FAD" w:rsidP="00656169">
      <w:pPr>
        <w:spacing w:after="0" w:line="240" w:lineRule="auto"/>
      </w:pPr>
      <w:r>
        <w:separator/>
      </w:r>
    </w:p>
  </w:footnote>
  <w:footnote w:type="continuationSeparator" w:id="0">
    <w:p w14:paraId="356ADFBA" w14:textId="77777777" w:rsidR="00BC4FAD" w:rsidRDefault="00BC4FAD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7080E"/>
    <w:rsid w:val="005714DF"/>
    <w:rsid w:val="005811AD"/>
    <w:rsid w:val="00583F17"/>
    <w:rsid w:val="00585C55"/>
    <w:rsid w:val="00587BEE"/>
    <w:rsid w:val="005917BF"/>
    <w:rsid w:val="00591CC1"/>
    <w:rsid w:val="005938B8"/>
    <w:rsid w:val="0059480B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00DDC"/>
    <w:rsid w:val="0062067A"/>
    <w:rsid w:val="006220BB"/>
    <w:rsid w:val="006231B3"/>
    <w:rsid w:val="00624330"/>
    <w:rsid w:val="00627739"/>
    <w:rsid w:val="006279C5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3346"/>
    <w:rsid w:val="00A467DF"/>
    <w:rsid w:val="00A47CD3"/>
    <w:rsid w:val="00A5012B"/>
    <w:rsid w:val="00A57DE7"/>
    <w:rsid w:val="00A60461"/>
    <w:rsid w:val="00A619C2"/>
    <w:rsid w:val="00A65950"/>
    <w:rsid w:val="00A66284"/>
    <w:rsid w:val="00A722E5"/>
    <w:rsid w:val="00A73F3E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4FAD"/>
    <w:rsid w:val="00BC5AF9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3FDB"/>
    <w:rsid w:val="00C8489C"/>
    <w:rsid w:val="00C87DDC"/>
    <w:rsid w:val="00C96B16"/>
    <w:rsid w:val="00C96EE9"/>
    <w:rsid w:val="00CA6587"/>
    <w:rsid w:val="00CB1404"/>
    <w:rsid w:val="00CB3A02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600EC"/>
    <w:rsid w:val="00F63574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  <w15:docId w15:val="{BB908FA4-BB46-4351-952A-896E5830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818FD-9160-483C-96A9-588A28204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1041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MCZK</cp:lastModifiedBy>
  <cp:revision>2</cp:revision>
  <cp:lastPrinted>2021-01-18T07:48:00Z</cp:lastPrinted>
  <dcterms:created xsi:type="dcterms:W3CDTF">2021-01-18T14:11:00Z</dcterms:created>
  <dcterms:modified xsi:type="dcterms:W3CDTF">2021-01-18T14:11:00Z</dcterms:modified>
</cp:coreProperties>
</file>