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A2" w:rsidRPr="00C768A3" w:rsidRDefault="009E5BA2" w:rsidP="009E5BA2">
      <w:pPr>
        <w:jc w:val="center"/>
        <w:rPr>
          <w:b/>
          <w:bCs/>
          <w:color w:val="000000" w:themeColor="text1"/>
          <w:sz w:val="28"/>
          <w:szCs w:val="28"/>
        </w:rPr>
      </w:pPr>
      <w:r w:rsidRPr="00C768A3">
        <w:rPr>
          <w:b/>
          <w:bCs/>
          <w:color w:val="000000" w:themeColor="text1"/>
          <w:sz w:val="28"/>
          <w:szCs w:val="28"/>
        </w:rPr>
        <w:t>Podręczniki do zajęć edukacyjnych – Branżowa Szkoła I stopnia nr 1</w:t>
      </w:r>
      <w:r w:rsidR="00521086" w:rsidRPr="00C768A3">
        <w:rPr>
          <w:b/>
          <w:bCs/>
          <w:color w:val="000000" w:themeColor="text1"/>
          <w:sz w:val="28"/>
          <w:szCs w:val="28"/>
        </w:rPr>
        <w:t xml:space="preserve">  oraz Branżowa Szkoła I stopnia nr 3 </w:t>
      </w:r>
      <w:r w:rsidRPr="00C768A3">
        <w:rPr>
          <w:b/>
          <w:bCs/>
          <w:color w:val="000000" w:themeColor="text1"/>
          <w:sz w:val="28"/>
          <w:szCs w:val="28"/>
        </w:rPr>
        <w:t xml:space="preserve"> </w:t>
      </w:r>
    </w:p>
    <w:p w:rsidR="0047650C" w:rsidRPr="00C768A3" w:rsidRDefault="0047650C" w:rsidP="008F0E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7650C" w:rsidRPr="00C768A3" w:rsidRDefault="00E11631" w:rsidP="008F0EEF">
      <w:pPr>
        <w:jc w:val="center"/>
        <w:rPr>
          <w:b/>
          <w:bCs/>
          <w:color w:val="000000" w:themeColor="text1"/>
          <w:sz w:val="28"/>
          <w:szCs w:val="28"/>
        </w:rPr>
      </w:pPr>
      <w:r w:rsidRPr="00C768A3">
        <w:rPr>
          <w:b/>
          <w:bCs/>
          <w:color w:val="000000" w:themeColor="text1"/>
          <w:sz w:val="28"/>
          <w:szCs w:val="28"/>
        </w:rPr>
        <w:t>MONTER ZABUDOWY I ROBÓT WYKOŃCZENIOWYCH W BUDOWNICTWIE</w:t>
      </w:r>
    </w:p>
    <w:p w:rsidR="00E11631" w:rsidRPr="00C768A3" w:rsidRDefault="00E11631" w:rsidP="008F0EEF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416"/>
        <w:gridCol w:w="1836"/>
        <w:gridCol w:w="1027"/>
        <w:gridCol w:w="1446"/>
        <w:gridCol w:w="1716"/>
        <w:gridCol w:w="1716"/>
        <w:gridCol w:w="1653"/>
        <w:gridCol w:w="1537"/>
        <w:gridCol w:w="1436"/>
        <w:gridCol w:w="1652"/>
      </w:tblGrid>
      <w:tr w:rsidR="00C768A3" w:rsidRPr="00C768A3" w:rsidTr="001040F4">
        <w:tc>
          <w:tcPr>
            <w:tcW w:w="516" w:type="dxa"/>
            <w:vMerge w:val="restart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16" w:type="dxa"/>
            <w:vMerge w:val="restart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Nazwa i symbol cyfrowy zawodu</w:t>
            </w:r>
          </w:p>
        </w:tc>
        <w:tc>
          <w:tcPr>
            <w:tcW w:w="1836" w:type="dxa"/>
            <w:vMerge w:val="restart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1027" w:type="dxa"/>
            <w:vMerge w:val="restart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4878" w:type="dxa"/>
            <w:gridSpan w:val="3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653" w:type="dxa"/>
            <w:vMerge w:val="restart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1537" w:type="dxa"/>
            <w:vMerge w:val="restart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Wydawnictwo</w:t>
            </w:r>
          </w:p>
        </w:tc>
        <w:tc>
          <w:tcPr>
            <w:tcW w:w="1436" w:type="dxa"/>
            <w:vMerge w:val="restart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Nr dopuszczenia podręcznika</w:t>
            </w:r>
          </w:p>
        </w:tc>
        <w:tc>
          <w:tcPr>
            <w:tcW w:w="1652" w:type="dxa"/>
            <w:vMerge w:val="restart"/>
          </w:tcPr>
          <w:p w:rsidR="0047650C" w:rsidRPr="00C768A3" w:rsidRDefault="0047650C" w:rsidP="0047650C">
            <w:pPr>
              <w:rPr>
                <w:color w:val="000000" w:themeColor="text1"/>
                <w:sz w:val="22"/>
                <w:szCs w:val="22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Nauczyciel odpowiedzialny za wniosek</w:t>
            </w:r>
          </w:p>
        </w:tc>
      </w:tr>
      <w:tr w:rsidR="00C768A3" w:rsidRPr="00C768A3" w:rsidTr="001040F4">
        <w:tc>
          <w:tcPr>
            <w:tcW w:w="516" w:type="dxa"/>
            <w:vMerge/>
          </w:tcPr>
          <w:p w:rsidR="0047650C" w:rsidRPr="00C768A3" w:rsidRDefault="0047650C" w:rsidP="00EE46D9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47650C" w:rsidRPr="00C768A3" w:rsidRDefault="0047650C" w:rsidP="00EE46D9">
            <w:pPr>
              <w:rPr>
                <w:color w:val="000000" w:themeColor="text1"/>
              </w:rPr>
            </w:pPr>
          </w:p>
        </w:tc>
        <w:tc>
          <w:tcPr>
            <w:tcW w:w="1836" w:type="dxa"/>
            <w:vMerge/>
          </w:tcPr>
          <w:p w:rsidR="0047650C" w:rsidRPr="00C768A3" w:rsidRDefault="0047650C" w:rsidP="00EE46D9">
            <w:pPr>
              <w:rPr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47650C" w:rsidRPr="00C768A3" w:rsidRDefault="0047650C" w:rsidP="00EE46D9">
            <w:pPr>
              <w:rPr>
                <w:color w:val="000000" w:themeColor="text1"/>
              </w:rPr>
            </w:pPr>
          </w:p>
        </w:tc>
        <w:tc>
          <w:tcPr>
            <w:tcW w:w="1446" w:type="dxa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podręcznika</w:t>
            </w:r>
          </w:p>
        </w:tc>
        <w:tc>
          <w:tcPr>
            <w:tcW w:w="1716" w:type="dxa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materiału edukacyjnego</w:t>
            </w:r>
          </w:p>
        </w:tc>
        <w:tc>
          <w:tcPr>
            <w:tcW w:w="1716" w:type="dxa"/>
            <w:vAlign w:val="center"/>
          </w:tcPr>
          <w:p w:rsidR="0047650C" w:rsidRPr="00C768A3" w:rsidRDefault="0047650C" w:rsidP="00EE46D9">
            <w:pPr>
              <w:jc w:val="center"/>
              <w:rPr>
                <w:color w:val="000000" w:themeColor="text1"/>
              </w:rPr>
            </w:pPr>
            <w:r w:rsidRPr="00C768A3">
              <w:rPr>
                <w:color w:val="000000" w:themeColor="text1"/>
                <w:sz w:val="22"/>
                <w:szCs w:val="22"/>
              </w:rPr>
              <w:t>materiału ćwiczeniowego</w:t>
            </w:r>
          </w:p>
        </w:tc>
        <w:tc>
          <w:tcPr>
            <w:tcW w:w="1653" w:type="dxa"/>
            <w:vMerge/>
          </w:tcPr>
          <w:p w:rsidR="0047650C" w:rsidRPr="00C768A3" w:rsidRDefault="0047650C" w:rsidP="00EE46D9">
            <w:pPr>
              <w:rPr>
                <w:color w:val="000000" w:themeColor="text1"/>
              </w:rPr>
            </w:pPr>
          </w:p>
        </w:tc>
        <w:tc>
          <w:tcPr>
            <w:tcW w:w="1537" w:type="dxa"/>
            <w:vMerge/>
          </w:tcPr>
          <w:p w:rsidR="0047650C" w:rsidRPr="00C768A3" w:rsidRDefault="0047650C" w:rsidP="00EE46D9">
            <w:pPr>
              <w:rPr>
                <w:color w:val="000000" w:themeColor="text1"/>
              </w:rPr>
            </w:pPr>
          </w:p>
        </w:tc>
        <w:tc>
          <w:tcPr>
            <w:tcW w:w="1436" w:type="dxa"/>
            <w:vMerge/>
          </w:tcPr>
          <w:p w:rsidR="0047650C" w:rsidRPr="00C768A3" w:rsidRDefault="0047650C" w:rsidP="00EE46D9">
            <w:pPr>
              <w:rPr>
                <w:color w:val="000000" w:themeColor="text1"/>
              </w:rPr>
            </w:pPr>
          </w:p>
        </w:tc>
        <w:tc>
          <w:tcPr>
            <w:tcW w:w="1652" w:type="dxa"/>
            <w:vMerge/>
          </w:tcPr>
          <w:p w:rsidR="0047650C" w:rsidRPr="00C768A3" w:rsidRDefault="0047650C" w:rsidP="00EE46D9">
            <w:pPr>
              <w:rPr>
                <w:color w:val="000000" w:themeColor="text1"/>
              </w:rPr>
            </w:pPr>
          </w:p>
        </w:tc>
      </w:tr>
      <w:tr w:rsidR="00C768A3" w:rsidRPr="00C768A3" w:rsidTr="00B82242">
        <w:tc>
          <w:tcPr>
            <w:tcW w:w="516" w:type="dxa"/>
          </w:tcPr>
          <w:p w:rsidR="001040F4" w:rsidRPr="00C768A3" w:rsidRDefault="001040F4" w:rsidP="001040F4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1040F4" w:rsidRPr="00C768A3" w:rsidRDefault="001040F4" w:rsidP="001040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1040F4" w:rsidRPr="00C768A3" w:rsidRDefault="001040F4" w:rsidP="001040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1040F4" w:rsidRPr="00C768A3" w:rsidRDefault="001040F4" w:rsidP="001040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Podstawy budownictwa z elementami bezpieczeństwa i higieny pracy</w:t>
            </w:r>
          </w:p>
        </w:tc>
        <w:tc>
          <w:tcPr>
            <w:tcW w:w="1027" w:type="dxa"/>
            <w:vAlign w:val="center"/>
          </w:tcPr>
          <w:p w:rsidR="001040F4" w:rsidRPr="00C768A3" w:rsidRDefault="001040F4" w:rsidP="001040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1040F4" w:rsidRPr="00C768A3" w:rsidRDefault="001040F4" w:rsidP="001040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1040F4" w:rsidRPr="00C768A3" w:rsidRDefault="001040F4" w:rsidP="001040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16" w:type="dxa"/>
            <w:vAlign w:val="center"/>
          </w:tcPr>
          <w:p w:rsidR="001040F4" w:rsidRPr="00C768A3" w:rsidRDefault="001040F4" w:rsidP="001040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1040F4" w:rsidRPr="00C768A3" w:rsidRDefault="001040F4" w:rsidP="001040F4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C768A3">
              <w:rPr>
                <w:color w:val="000000" w:themeColor="text1"/>
                <w:sz w:val="20"/>
                <w:szCs w:val="20"/>
              </w:rPr>
              <w:t>Rysunek techniczny budowlany</w:t>
            </w:r>
          </w:p>
        </w:tc>
        <w:tc>
          <w:tcPr>
            <w:tcW w:w="1653" w:type="dxa"/>
          </w:tcPr>
          <w:p w:rsidR="001040F4" w:rsidRPr="00C768A3" w:rsidRDefault="001040F4" w:rsidP="001040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1040F4" w:rsidRPr="00C768A3" w:rsidRDefault="001040F4" w:rsidP="001040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Tadeusz Maj</w:t>
            </w:r>
          </w:p>
        </w:tc>
        <w:tc>
          <w:tcPr>
            <w:tcW w:w="1436" w:type="dxa"/>
            <w:vAlign w:val="center"/>
          </w:tcPr>
          <w:p w:rsidR="001040F4" w:rsidRPr="00C768A3" w:rsidRDefault="001040F4" w:rsidP="001040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1040F4" w:rsidRPr="00C768A3" w:rsidRDefault="001040F4" w:rsidP="001040F4">
            <w:pPr>
              <w:rPr>
                <w:color w:val="000000" w:themeColor="text1"/>
              </w:rPr>
            </w:pPr>
          </w:p>
        </w:tc>
      </w:tr>
      <w:tr w:rsidR="00C768A3" w:rsidRPr="00C768A3" w:rsidTr="00C15C6B">
        <w:tc>
          <w:tcPr>
            <w:tcW w:w="516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Podstawy budownictwa z elementami bezpieczeństwa i higieny pracy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BHP w branży budowlanej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 xml:space="preserve">W. Bukała, </w:t>
            </w:r>
            <w:r w:rsidRPr="00C768A3">
              <w:rPr>
                <w:color w:val="000000" w:themeColor="text1"/>
                <w:sz w:val="20"/>
                <w:szCs w:val="20"/>
              </w:rPr>
              <w:br/>
              <w:t>M. Karbowiak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</w:tr>
      <w:tr w:rsidR="00C768A3" w:rsidRPr="00C768A3" w:rsidTr="00C15C6B">
        <w:tc>
          <w:tcPr>
            <w:tcW w:w="516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Podstawy budownictwa z elementami bezpieczeństwa i higieny pracy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Budownictwo ogólne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M. Popek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B. Wapińska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</w:tr>
      <w:tr w:rsidR="00C768A3" w:rsidRPr="00C768A3" w:rsidTr="00C15C6B">
        <w:tc>
          <w:tcPr>
            <w:tcW w:w="516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Technologia robót wykończeniowych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 xml:space="preserve">Wykonywanie robót montażowych, okładzinowych i wykończeniowych część I 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A .Kusina</w:t>
            </w:r>
          </w:p>
          <w:p w:rsidR="00362C49" w:rsidRPr="00C768A3" w:rsidRDefault="00362C49" w:rsidP="00362C49">
            <w:pPr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M. Machnik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2C49" w:rsidRPr="00C768A3" w:rsidRDefault="00362C49" w:rsidP="00362C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C15C6B">
        <w:tc>
          <w:tcPr>
            <w:tcW w:w="516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Roboty montażowe – zajęcia praktyczne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C15C6B">
        <w:tc>
          <w:tcPr>
            <w:tcW w:w="516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 xml:space="preserve">Podstawy budownictwa z elementami bezpieczeństwa i </w:t>
            </w:r>
            <w:r w:rsidRPr="00C768A3">
              <w:rPr>
                <w:color w:val="000000" w:themeColor="text1"/>
                <w:sz w:val="20"/>
                <w:szCs w:val="20"/>
              </w:rPr>
              <w:lastRenderedPageBreak/>
              <w:t>higieny pracy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lastRenderedPageBreak/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</w:t>
            </w:r>
            <w:r w:rsidRPr="00C768A3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Rysunek techniczny budowlany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Tadeusz Maj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</w:tr>
      <w:tr w:rsidR="00C768A3" w:rsidRPr="00C768A3" w:rsidTr="00C15C6B">
        <w:tc>
          <w:tcPr>
            <w:tcW w:w="516" w:type="dxa"/>
          </w:tcPr>
          <w:p w:rsidR="00362C49" w:rsidRPr="00C768A3" w:rsidRDefault="00362C49" w:rsidP="00362C4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Technologia robót wykończeniowych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Wykonywanie robót montażowych, okładzinowych i wykończeniowych część I i II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A .Kusina</w:t>
            </w:r>
          </w:p>
          <w:p w:rsidR="00362C49" w:rsidRPr="00C768A3" w:rsidRDefault="00362C49" w:rsidP="00362C49">
            <w:pPr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M. Machnik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2C49" w:rsidRPr="00C768A3" w:rsidRDefault="00362C49" w:rsidP="00362C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1040F4">
        <w:tc>
          <w:tcPr>
            <w:tcW w:w="516" w:type="dxa"/>
          </w:tcPr>
          <w:p w:rsidR="00362C49" w:rsidRPr="00C768A3" w:rsidRDefault="00362C49" w:rsidP="00362C49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Podstawy budownictwa z elementami bezpieczeństwa i higieny pracy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Budownictwo ogólne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M. Popek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B. Wapińska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1040F4">
        <w:tc>
          <w:tcPr>
            <w:tcW w:w="516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Podstawy budownictwa z elementami bezpieczeństwa i higieny pracy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M. Popek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B. Wapińska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1040F4">
        <w:tc>
          <w:tcPr>
            <w:tcW w:w="516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Podstawy budownictwa z elementami bezpieczeństwa i higieny pracy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Budownictwo ogólne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M. Popek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B. Wapińska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62C49" w:rsidRPr="00C768A3" w:rsidTr="001040F4">
        <w:tc>
          <w:tcPr>
            <w:tcW w:w="516" w:type="dxa"/>
          </w:tcPr>
          <w:p w:rsidR="00362C49" w:rsidRPr="00C768A3" w:rsidRDefault="00362C49" w:rsidP="00362C49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31281C">
        <w:tc>
          <w:tcPr>
            <w:tcW w:w="516" w:type="dxa"/>
          </w:tcPr>
          <w:p w:rsidR="00362C49" w:rsidRPr="00C768A3" w:rsidRDefault="00362C49" w:rsidP="0031281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Roboty montażowe – zajęcia praktyczne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653" w:type="dxa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537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31281C">
        <w:tc>
          <w:tcPr>
            <w:tcW w:w="516" w:type="dxa"/>
          </w:tcPr>
          <w:p w:rsidR="00362C49" w:rsidRPr="00C768A3" w:rsidRDefault="00362C49" w:rsidP="0031281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Roboty malarskie – zajęcia praktyczne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653" w:type="dxa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537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31281C">
        <w:trPr>
          <w:trHeight w:val="555"/>
        </w:trPr>
        <w:tc>
          <w:tcPr>
            <w:tcW w:w="516" w:type="dxa"/>
          </w:tcPr>
          <w:p w:rsidR="00362C49" w:rsidRPr="00C768A3" w:rsidRDefault="00362C49" w:rsidP="0031281C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Roboty tapeciarskie – zajęcia praktyczne</w:t>
            </w:r>
          </w:p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653" w:type="dxa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537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2C49" w:rsidRPr="00C768A3" w:rsidRDefault="00362C49" w:rsidP="003128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1040F4">
        <w:tc>
          <w:tcPr>
            <w:tcW w:w="516" w:type="dxa"/>
          </w:tcPr>
          <w:p w:rsidR="00362C49" w:rsidRPr="00C768A3" w:rsidRDefault="00362C49" w:rsidP="00362C4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 xml:space="preserve">i robót </w:t>
            </w:r>
            <w:r w:rsidRPr="00C768A3">
              <w:rPr>
                <w:color w:val="000000" w:themeColor="text1"/>
                <w:sz w:val="16"/>
                <w:szCs w:val="16"/>
              </w:rPr>
              <w:lastRenderedPageBreak/>
              <w:t>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lastRenderedPageBreak/>
              <w:t>Rysunek budowlany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lastRenderedPageBreak/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lastRenderedPageBreak/>
              <w:t>III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 xml:space="preserve">Rysunek techniczny </w:t>
            </w:r>
            <w:r w:rsidRPr="00C768A3">
              <w:rPr>
                <w:color w:val="000000" w:themeColor="text1"/>
                <w:sz w:val="20"/>
                <w:szCs w:val="20"/>
              </w:rPr>
              <w:lastRenderedPageBreak/>
              <w:t>budowlany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T. Maj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1040F4">
        <w:tc>
          <w:tcPr>
            <w:tcW w:w="516" w:type="dxa"/>
          </w:tcPr>
          <w:p w:rsidR="00362C49" w:rsidRPr="00C768A3" w:rsidRDefault="00362C49" w:rsidP="00362C4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Technologia robót wykończeniowych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</w:t>
            </w:r>
            <w:r w:rsidRPr="00C768A3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Wykonywanie robót montażowych, okładzino</w:t>
            </w:r>
            <w:r w:rsidRPr="00C768A3">
              <w:rPr>
                <w:color w:val="000000" w:themeColor="text1"/>
                <w:sz w:val="20"/>
                <w:szCs w:val="20"/>
              </w:rPr>
              <w:t>wych i wykończeniowych część</w:t>
            </w:r>
            <w:r w:rsidRPr="00C768A3">
              <w:rPr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A .Kusina</w:t>
            </w:r>
          </w:p>
          <w:p w:rsidR="00362C49" w:rsidRPr="00C768A3" w:rsidRDefault="00362C49" w:rsidP="00362C49">
            <w:pPr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M. Machnik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1040F4">
        <w:trPr>
          <w:trHeight w:val="648"/>
        </w:trPr>
        <w:tc>
          <w:tcPr>
            <w:tcW w:w="516" w:type="dxa"/>
          </w:tcPr>
          <w:p w:rsidR="00362C49" w:rsidRPr="00C768A3" w:rsidRDefault="00362C49" w:rsidP="00362C4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 xml:space="preserve">Podstawy budownictwa 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</w:t>
            </w:r>
            <w:r w:rsidRPr="00C768A3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Budownictwo ogólne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M. Popek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B. Wapińska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1040F4">
        <w:tc>
          <w:tcPr>
            <w:tcW w:w="516" w:type="dxa"/>
          </w:tcPr>
          <w:p w:rsidR="00362C49" w:rsidRPr="00C768A3" w:rsidRDefault="00362C49" w:rsidP="00362C4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 xml:space="preserve">Działalność gospodarcza 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 xml:space="preserve">Prowadzenie działalności gospodarczej </w:t>
            </w:r>
            <w:r w:rsidRPr="00C768A3">
              <w:rPr>
                <w:color w:val="000000" w:themeColor="text1"/>
                <w:sz w:val="20"/>
                <w:szCs w:val="20"/>
              </w:rPr>
              <w:br/>
              <w:t>w branży budowlanej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T. Maj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1040F4">
        <w:tc>
          <w:tcPr>
            <w:tcW w:w="516" w:type="dxa"/>
          </w:tcPr>
          <w:p w:rsidR="00362C49" w:rsidRPr="00C768A3" w:rsidRDefault="00362C49" w:rsidP="00362C4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 xml:space="preserve">Język angielski </w:t>
            </w:r>
            <w:r w:rsidRPr="00C768A3">
              <w:rPr>
                <w:color w:val="000000" w:themeColor="text1"/>
                <w:sz w:val="20"/>
                <w:szCs w:val="20"/>
              </w:rPr>
              <w:br/>
              <w:t>w budownictwie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Język angielski zawodowy w budownictwie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M. Kucz</w:t>
            </w: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1040F4">
        <w:tc>
          <w:tcPr>
            <w:tcW w:w="516" w:type="dxa"/>
          </w:tcPr>
          <w:p w:rsidR="00362C49" w:rsidRPr="00C768A3" w:rsidRDefault="00362C49" w:rsidP="00362C4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Roboty posadzkarskie – zajęcia praktyczne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68A3" w:rsidRPr="00C768A3" w:rsidTr="001040F4">
        <w:tc>
          <w:tcPr>
            <w:tcW w:w="516" w:type="dxa"/>
          </w:tcPr>
          <w:p w:rsidR="00362C49" w:rsidRPr="00C768A3" w:rsidRDefault="00362C49" w:rsidP="00362C49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68A3">
              <w:rPr>
                <w:color w:val="000000" w:themeColor="text1"/>
                <w:sz w:val="16"/>
                <w:szCs w:val="16"/>
              </w:rPr>
              <w:t xml:space="preserve">Monter zabudowy </w:t>
            </w:r>
            <w:r w:rsidRPr="00C768A3">
              <w:rPr>
                <w:color w:val="000000" w:themeColor="text1"/>
                <w:sz w:val="16"/>
                <w:szCs w:val="16"/>
              </w:rPr>
              <w:br/>
              <w:t>i robót wykończeniowych w budownictwie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712905</w:t>
            </w:r>
          </w:p>
        </w:tc>
        <w:tc>
          <w:tcPr>
            <w:tcW w:w="18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Roboty okładzinowe – zajęcia praktyczne</w:t>
            </w:r>
          </w:p>
        </w:tc>
        <w:tc>
          <w:tcPr>
            <w:tcW w:w="102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144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171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653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8A3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537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:rsidR="00362C49" w:rsidRPr="00C768A3" w:rsidRDefault="00362C49" w:rsidP="00362C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F33AB" w:rsidRPr="00C768A3" w:rsidRDefault="000F33AB" w:rsidP="00BA06C4">
      <w:pPr>
        <w:ind w:right="-738"/>
        <w:rPr>
          <w:color w:val="000000" w:themeColor="text1"/>
        </w:rPr>
      </w:pPr>
    </w:p>
    <w:sectPr w:rsidR="000F33AB" w:rsidRPr="00C768A3" w:rsidSect="00BA06C4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73" w:rsidRDefault="00406F73" w:rsidP="00E11631">
      <w:r>
        <w:separator/>
      </w:r>
    </w:p>
  </w:endnote>
  <w:endnote w:type="continuationSeparator" w:id="0">
    <w:p w:rsidR="00406F73" w:rsidRDefault="00406F73" w:rsidP="00E1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73" w:rsidRDefault="00406F73" w:rsidP="00E11631">
      <w:r>
        <w:separator/>
      </w:r>
    </w:p>
  </w:footnote>
  <w:footnote w:type="continuationSeparator" w:id="0">
    <w:p w:rsidR="00406F73" w:rsidRDefault="00406F73" w:rsidP="00E1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F64"/>
    <w:multiLevelType w:val="hybridMultilevel"/>
    <w:tmpl w:val="2B3E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C4"/>
    <w:rsid w:val="000C0A1B"/>
    <w:rsid w:val="000F33AB"/>
    <w:rsid w:val="001040F4"/>
    <w:rsid w:val="001E1855"/>
    <w:rsid w:val="002B4A03"/>
    <w:rsid w:val="00362C49"/>
    <w:rsid w:val="00406F73"/>
    <w:rsid w:val="0047650C"/>
    <w:rsid w:val="004B0C03"/>
    <w:rsid w:val="00521086"/>
    <w:rsid w:val="00610320"/>
    <w:rsid w:val="006733EE"/>
    <w:rsid w:val="008F0EEF"/>
    <w:rsid w:val="009E5BA2"/>
    <w:rsid w:val="00A40869"/>
    <w:rsid w:val="00A4713D"/>
    <w:rsid w:val="00B76E8C"/>
    <w:rsid w:val="00BA06C4"/>
    <w:rsid w:val="00C31941"/>
    <w:rsid w:val="00C768A3"/>
    <w:rsid w:val="00CA1183"/>
    <w:rsid w:val="00CA7B2B"/>
    <w:rsid w:val="00E006C7"/>
    <w:rsid w:val="00E1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0CA1"/>
  <w15:docId w15:val="{94817CFD-4918-48FC-B62A-0129260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06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03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6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4A7F-CE09-422A-91CB-E2A48D0E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Tomasz Wybraniec</cp:lastModifiedBy>
  <cp:revision>6</cp:revision>
  <dcterms:created xsi:type="dcterms:W3CDTF">2020-05-20T17:10:00Z</dcterms:created>
  <dcterms:modified xsi:type="dcterms:W3CDTF">2020-06-15T06:53:00Z</dcterms:modified>
</cp:coreProperties>
</file>