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D" w:rsidRPr="00406488" w:rsidRDefault="00582EBD" w:rsidP="00582EBD">
      <w:pPr>
        <w:jc w:val="center"/>
        <w:rPr>
          <w:b/>
          <w:bCs/>
          <w:color w:val="000000" w:themeColor="text1"/>
          <w:sz w:val="28"/>
          <w:szCs w:val="28"/>
        </w:rPr>
      </w:pPr>
      <w:r w:rsidRPr="00406488">
        <w:rPr>
          <w:b/>
          <w:bCs/>
          <w:color w:val="000000" w:themeColor="text1"/>
          <w:sz w:val="28"/>
          <w:szCs w:val="28"/>
        </w:rPr>
        <w:t>Podręczniki do za</w:t>
      </w:r>
      <w:r w:rsidR="00655003" w:rsidRPr="00406488">
        <w:rPr>
          <w:b/>
          <w:bCs/>
          <w:color w:val="000000" w:themeColor="text1"/>
          <w:sz w:val="28"/>
          <w:szCs w:val="28"/>
        </w:rPr>
        <w:t>jęć edukacyjnych – Placówka nr 2</w:t>
      </w:r>
    </w:p>
    <w:p w:rsidR="00582EBD" w:rsidRPr="00406488" w:rsidRDefault="00582EBD" w:rsidP="00582EB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2EBD" w:rsidRPr="00406488" w:rsidRDefault="00582EBD" w:rsidP="00582EBD">
      <w:pPr>
        <w:jc w:val="center"/>
        <w:rPr>
          <w:color w:val="000000" w:themeColor="text1"/>
        </w:rPr>
      </w:pPr>
      <w:r w:rsidRPr="00406488">
        <w:rPr>
          <w:b/>
          <w:bCs/>
          <w:color w:val="000000" w:themeColor="text1"/>
          <w:sz w:val="28"/>
          <w:szCs w:val="28"/>
        </w:rPr>
        <w:t xml:space="preserve">TECHNIK </w:t>
      </w:r>
      <w:r w:rsidR="00096A80" w:rsidRPr="00406488">
        <w:rPr>
          <w:b/>
          <w:bCs/>
          <w:color w:val="000000" w:themeColor="text1"/>
          <w:sz w:val="28"/>
          <w:szCs w:val="28"/>
        </w:rPr>
        <w:t>LOGISTYK</w:t>
      </w:r>
    </w:p>
    <w:p w:rsidR="00582EBD" w:rsidRPr="00406488" w:rsidRDefault="00582EBD">
      <w:pPr>
        <w:rPr>
          <w:color w:val="000000" w:themeColor="text1"/>
        </w:rPr>
      </w:pPr>
    </w:p>
    <w:tbl>
      <w:tblPr>
        <w:tblW w:w="16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86"/>
        <w:gridCol w:w="2216"/>
        <w:gridCol w:w="1182"/>
        <w:gridCol w:w="803"/>
        <w:gridCol w:w="1292"/>
        <w:gridCol w:w="1912"/>
        <w:gridCol w:w="1589"/>
        <w:gridCol w:w="2451"/>
        <w:gridCol w:w="1544"/>
        <w:gridCol w:w="1589"/>
      </w:tblGrid>
      <w:tr w:rsidR="00406488" w:rsidRPr="00406488" w:rsidTr="00E62ED0">
        <w:trPr>
          <w:jc w:val="center"/>
        </w:trPr>
        <w:tc>
          <w:tcPr>
            <w:tcW w:w="710" w:type="dxa"/>
            <w:vMerge w:val="restart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186" w:type="dxa"/>
            <w:vMerge w:val="restart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Nazwa i symbol cyfrowy zawodu</w:t>
            </w:r>
          </w:p>
        </w:tc>
        <w:tc>
          <w:tcPr>
            <w:tcW w:w="2216" w:type="dxa"/>
            <w:vMerge w:val="restart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Nazwa przedmiotu</w:t>
            </w:r>
          </w:p>
        </w:tc>
        <w:tc>
          <w:tcPr>
            <w:tcW w:w="1182" w:type="dxa"/>
            <w:vMerge w:val="restart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Przeznaczenie dla: Technikum</w:t>
            </w:r>
          </w:p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/Branżowa Szkoła I stopnia</w:t>
            </w:r>
          </w:p>
        </w:tc>
        <w:tc>
          <w:tcPr>
            <w:tcW w:w="803" w:type="dxa"/>
            <w:vMerge w:val="restart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Klasa</w:t>
            </w:r>
          </w:p>
        </w:tc>
        <w:tc>
          <w:tcPr>
            <w:tcW w:w="4793" w:type="dxa"/>
            <w:gridSpan w:val="3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Tytuł</w:t>
            </w:r>
          </w:p>
        </w:tc>
        <w:tc>
          <w:tcPr>
            <w:tcW w:w="2451" w:type="dxa"/>
            <w:vMerge w:val="restart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Autor</w:t>
            </w:r>
          </w:p>
        </w:tc>
        <w:tc>
          <w:tcPr>
            <w:tcW w:w="1544" w:type="dxa"/>
            <w:vMerge w:val="restart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Wydawnictwo</w:t>
            </w:r>
          </w:p>
        </w:tc>
        <w:tc>
          <w:tcPr>
            <w:tcW w:w="1589" w:type="dxa"/>
            <w:vMerge w:val="restart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Nr dopuszczenia podręcznika</w:t>
            </w:r>
          </w:p>
        </w:tc>
      </w:tr>
      <w:tr w:rsidR="00406488" w:rsidRPr="00406488" w:rsidTr="00E62ED0">
        <w:trPr>
          <w:jc w:val="center"/>
        </w:trPr>
        <w:tc>
          <w:tcPr>
            <w:tcW w:w="710" w:type="dxa"/>
            <w:vMerge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16" w:type="dxa"/>
            <w:vMerge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vMerge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podręcznika</w:t>
            </w:r>
          </w:p>
        </w:tc>
        <w:tc>
          <w:tcPr>
            <w:tcW w:w="1912" w:type="dxa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materiału edukacyjnego</w:t>
            </w:r>
          </w:p>
        </w:tc>
        <w:tc>
          <w:tcPr>
            <w:tcW w:w="1589" w:type="dxa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materiału ćwiczeniowego</w:t>
            </w:r>
          </w:p>
        </w:tc>
        <w:tc>
          <w:tcPr>
            <w:tcW w:w="2451" w:type="dxa"/>
            <w:vMerge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  <w:vMerge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06488" w:rsidRPr="00406488" w:rsidTr="00E62ED0">
        <w:trPr>
          <w:jc w:val="center"/>
        </w:trPr>
        <w:tc>
          <w:tcPr>
            <w:tcW w:w="710" w:type="dxa"/>
            <w:vAlign w:val="center"/>
          </w:tcPr>
          <w:p w:rsidR="00E62ED0" w:rsidRPr="00406488" w:rsidRDefault="00E62ED0" w:rsidP="00E62ED0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E62ED0" w:rsidRPr="00406488" w:rsidRDefault="00E62ED0" w:rsidP="00E67C79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Przedsiębiorstwo logistyczne w gospodarce rynkowej i bezpieczeństwo i higiena pracy</w:t>
            </w:r>
          </w:p>
        </w:tc>
        <w:tc>
          <w:tcPr>
            <w:tcW w:w="1182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Podstawy logistyki</w:t>
            </w:r>
          </w:p>
        </w:tc>
        <w:tc>
          <w:tcPr>
            <w:tcW w:w="1589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Praca zbiorowa</w:t>
            </w:r>
          </w:p>
        </w:tc>
        <w:tc>
          <w:tcPr>
            <w:tcW w:w="1544" w:type="dxa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Biblioteka logistyka</w:t>
            </w:r>
          </w:p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06488" w:rsidRPr="00406488" w:rsidTr="00E62ED0">
        <w:trPr>
          <w:jc w:val="center"/>
        </w:trPr>
        <w:tc>
          <w:tcPr>
            <w:tcW w:w="710" w:type="dxa"/>
            <w:vAlign w:val="center"/>
          </w:tcPr>
          <w:p w:rsidR="00E62ED0" w:rsidRPr="00406488" w:rsidRDefault="00E62ED0" w:rsidP="00E62ED0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Logistyka produkcji</w:t>
            </w:r>
          </w:p>
        </w:tc>
        <w:tc>
          <w:tcPr>
            <w:tcW w:w="1182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Logistyka produkcji</w:t>
            </w:r>
          </w:p>
        </w:tc>
        <w:tc>
          <w:tcPr>
            <w:tcW w:w="1589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Andrzej Szymonik</w:t>
            </w:r>
          </w:p>
        </w:tc>
        <w:tc>
          <w:tcPr>
            <w:tcW w:w="1544" w:type="dxa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Difin</w:t>
            </w:r>
            <w:proofErr w:type="spellEnd"/>
          </w:p>
        </w:tc>
        <w:tc>
          <w:tcPr>
            <w:tcW w:w="1589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06488" w:rsidRPr="00406488" w:rsidTr="00E62ED0">
        <w:trPr>
          <w:jc w:val="center"/>
        </w:trPr>
        <w:tc>
          <w:tcPr>
            <w:tcW w:w="710" w:type="dxa"/>
            <w:vAlign w:val="center"/>
          </w:tcPr>
          <w:p w:rsidR="00E62ED0" w:rsidRPr="00406488" w:rsidRDefault="00E62ED0" w:rsidP="00E62ED0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Zapasy i magazynowanie</w:t>
            </w:r>
          </w:p>
        </w:tc>
        <w:tc>
          <w:tcPr>
            <w:tcW w:w="1182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Zapasy i magazynowanie</w:t>
            </w:r>
          </w:p>
        </w:tc>
        <w:tc>
          <w:tcPr>
            <w:tcW w:w="1589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ST. Krzyżaniak</w:t>
            </w:r>
          </w:p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Biblioteka Logistyka</w:t>
            </w:r>
          </w:p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06488" w:rsidRPr="00406488" w:rsidTr="00E62ED0">
        <w:trPr>
          <w:jc w:val="center"/>
        </w:trPr>
        <w:tc>
          <w:tcPr>
            <w:tcW w:w="710" w:type="dxa"/>
            <w:vAlign w:val="center"/>
          </w:tcPr>
          <w:p w:rsidR="00E62ED0" w:rsidRPr="00406488" w:rsidRDefault="00E62ED0" w:rsidP="00E62ED0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Logistyka dystrybucji</w:t>
            </w:r>
          </w:p>
        </w:tc>
        <w:tc>
          <w:tcPr>
            <w:tcW w:w="1182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Organizowanie i monitorowanie dystrybucji</w:t>
            </w:r>
          </w:p>
        </w:tc>
        <w:tc>
          <w:tcPr>
            <w:tcW w:w="1589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Joanna Śliżewska, Dorota </w:t>
            </w: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Zadrożna</w:t>
            </w:r>
            <w:proofErr w:type="spellEnd"/>
          </w:p>
        </w:tc>
        <w:tc>
          <w:tcPr>
            <w:tcW w:w="1544" w:type="dxa"/>
          </w:tcPr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E62ED0" w:rsidRPr="00406488" w:rsidRDefault="00E62ED0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E62ED0" w:rsidRPr="00406488" w:rsidRDefault="00E62ED0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2ED0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Laboratorium magazynowe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Gospodarka zapasami i magazynem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Katarzyna Grzybowska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Difin</w:t>
            </w:r>
            <w:proofErr w:type="spellEnd"/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2ED0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Język  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angielski w branży logistycznej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Carter </w:t>
            </w: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Path</w:t>
            </w:r>
            <w:proofErr w:type="spellEnd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Logistics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Wirginia Evans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Express Publishing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2ED0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 planowania produkcji i dystrybucji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Planowanie produkcji i dystrybucji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Sabina Widłak</w:t>
            </w:r>
          </w:p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WKŁ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C8185F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Przedsiębiorstwo logistyczne w gospodarce rynkowej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Podstawy logistyki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Praca zbiorowa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Biblioteka logistyka</w:t>
            </w:r>
          </w:p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2ED0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Język  angielski w branży logistycznej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Carter </w:t>
            </w: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Path</w:t>
            </w:r>
            <w:proofErr w:type="spellEnd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Logistics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Wirginia Evans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Express Publishing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D16163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Zapasy i magazynowanie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Zapasy i magazynowanie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ST. Krzyżaniak</w:t>
            </w:r>
          </w:p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Biblioteka Logistyka</w:t>
            </w:r>
          </w:p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7C79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Procesy transportowe w logistyce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Organizowanie i monitorowanie procesów transportowych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Daria Cybulska, Jarosław Stolarski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D16163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Logistyka dystrybucji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Organizowanie i monitorowanie dystrybucji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Joanna Śliżewska, Dorota </w:t>
            </w: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Zadrożna</w:t>
            </w:r>
            <w:proofErr w:type="spellEnd"/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2ED0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Laboratorium magazynowe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Gospodarka zapasami i magazynem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Katarzyna Grzybowska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Difin</w:t>
            </w:r>
            <w:proofErr w:type="spellEnd"/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2ED0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 planowania produkcji i dystrybucji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Planowanie produkcji i dystrybucji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Sabina Widłak</w:t>
            </w:r>
          </w:p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WKŁ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2ED0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Laboratorium transportowo- spedycyjne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Transport  i spedycja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Radosław Kacperczyk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Difin</w:t>
            </w:r>
            <w:proofErr w:type="spellEnd"/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E1B07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Zapasy i magazynowanie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Zapasy i magazynowanie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ST. Krzyżaniak</w:t>
            </w:r>
          </w:p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Biblioteka Logistyka</w:t>
            </w:r>
          </w:p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2ED0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Laboratorium magazynowe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Gospodarka zapasami i magazynem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Katarzyna Grzybowska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Difin</w:t>
            </w:r>
            <w:proofErr w:type="spellEnd"/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7C79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Laboratorium transportowo- spedycyjne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Transport  i spedycja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Radosław Kacperczyk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Difin</w:t>
            </w:r>
            <w:proofErr w:type="spellEnd"/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7C79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Procesy transportowe w logistyce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Organizowanie i monitorowanie procesów transportowych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Daria Cybulska, Jarosław Stolarski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7C79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 planowania zadań transportowych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 transportu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Jarosław Stolarski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250F2F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  <w:vAlign w:val="bottom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Język angielski zawodowy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Carter </w:t>
            </w: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Paths</w:t>
            </w:r>
            <w:proofErr w:type="spellEnd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Logistics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Wirginia Evans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Express Publishing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7C79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Laboratorium transportowo- spedycyjne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Transport  i spedycja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Radosław Kacperczyk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Difin</w:t>
            </w:r>
            <w:proofErr w:type="spellEnd"/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7C79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Procesy transportowe w logistyce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Organizowanie i monitorowanie procesów transportowych</w:t>
            </w: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Daria Cybulska, Jarosław Stolarski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2ED0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</w:tcPr>
          <w:p w:rsidR="00CD311F" w:rsidRPr="00406488" w:rsidRDefault="00CD311F" w:rsidP="00CD311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 planowania zadań transportowych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 transportu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Jarosław Stolarski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CD311F" w:rsidRPr="00406488" w:rsidTr="00E62ED0">
        <w:trPr>
          <w:jc w:val="center"/>
        </w:trPr>
        <w:tc>
          <w:tcPr>
            <w:tcW w:w="710" w:type="dxa"/>
            <w:vAlign w:val="center"/>
          </w:tcPr>
          <w:p w:rsidR="00CD311F" w:rsidRPr="00406488" w:rsidRDefault="00CD311F" w:rsidP="00CD311F">
            <w:pPr>
              <w:pStyle w:val="Akapitzlist"/>
              <w:numPr>
                <w:ilvl w:val="0"/>
                <w:numId w:val="3"/>
              </w:numPr>
              <w:spacing w:beforeAutospacing="1" w:afterAutospacing="1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logistyk 333107</w:t>
            </w:r>
          </w:p>
        </w:tc>
        <w:tc>
          <w:tcPr>
            <w:tcW w:w="2216" w:type="dxa"/>
            <w:vAlign w:val="bottom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Język angielski zawodowy</w:t>
            </w:r>
          </w:p>
        </w:tc>
        <w:tc>
          <w:tcPr>
            <w:tcW w:w="118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Carter </w:t>
            </w:r>
            <w:proofErr w:type="spellStart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Paths</w:t>
            </w:r>
            <w:proofErr w:type="spellEnd"/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Logistics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Wirginia Evans</w:t>
            </w:r>
          </w:p>
        </w:tc>
        <w:tc>
          <w:tcPr>
            <w:tcW w:w="1544" w:type="dxa"/>
          </w:tcPr>
          <w:p w:rsidR="00CD311F" w:rsidRPr="00406488" w:rsidRDefault="00CD311F" w:rsidP="00CD311F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0648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Express Publishing</w:t>
            </w:r>
          </w:p>
        </w:tc>
        <w:tc>
          <w:tcPr>
            <w:tcW w:w="1589" w:type="dxa"/>
          </w:tcPr>
          <w:p w:rsidR="00CD311F" w:rsidRPr="00406488" w:rsidRDefault="00CD311F" w:rsidP="00CD311F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:rsidR="00B80562" w:rsidRPr="00406488" w:rsidRDefault="00B80562">
      <w:pPr>
        <w:rPr>
          <w:color w:val="000000" w:themeColor="text1"/>
        </w:rPr>
      </w:pPr>
    </w:p>
    <w:sectPr w:rsidR="00B80562" w:rsidRPr="00406488" w:rsidSect="003F3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304F"/>
    <w:multiLevelType w:val="hybridMultilevel"/>
    <w:tmpl w:val="97423ED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33190124"/>
    <w:multiLevelType w:val="hybridMultilevel"/>
    <w:tmpl w:val="779E86E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ECD7160"/>
    <w:multiLevelType w:val="hybridMultilevel"/>
    <w:tmpl w:val="A61643F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6373083D"/>
    <w:multiLevelType w:val="hybridMultilevel"/>
    <w:tmpl w:val="779E86E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37412A"/>
    <w:multiLevelType w:val="hybridMultilevel"/>
    <w:tmpl w:val="913E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C515E"/>
    <w:multiLevelType w:val="hybridMultilevel"/>
    <w:tmpl w:val="97423ED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7E4B590A"/>
    <w:multiLevelType w:val="hybridMultilevel"/>
    <w:tmpl w:val="97423ED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5C"/>
    <w:rsid w:val="00096A80"/>
    <w:rsid w:val="001E49A1"/>
    <w:rsid w:val="0026386D"/>
    <w:rsid w:val="00374745"/>
    <w:rsid w:val="003F325C"/>
    <w:rsid w:val="00406488"/>
    <w:rsid w:val="00582EBD"/>
    <w:rsid w:val="005D5DB6"/>
    <w:rsid w:val="00655003"/>
    <w:rsid w:val="008578B5"/>
    <w:rsid w:val="00943717"/>
    <w:rsid w:val="009A19CC"/>
    <w:rsid w:val="00B80562"/>
    <w:rsid w:val="00CD311F"/>
    <w:rsid w:val="00E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45AD"/>
  <w15:chartTrackingRefBased/>
  <w15:docId w15:val="{7CB87C57-46A3-4116-B145-AF0B23D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Wybraniec</dc:creator>
  <cp:keywords/>
  <dc:description/>
  <cp:lastModifiedBy>Tomasz Wybraniec</cp:lastModifiedBy>
  <cp:revision>4</cp:revision>
  <dcterms:created xsi:type="dcterms:W3CDTF">2020-06-15T00:43:00Z</dcterms:created>
  <dcterms:modified xsi:type="dcterms:W3CDTF">2020-06-15T01:34:00Z</dcterms:modified>
</cp:coreProperties>
</file>