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6B8E0" w14:textId="4C52865C" w:rsidR="00076638" w:rsidRPr="006639F5" w:rsidRDefault="00D82483" w:rsidP="007C3D87">
      <w:pPr>
        <w:jc w:val="both"/>
        <w:rPr>
          <w:b/>
          <w:bCs/>
          <w:i/>
          <w:iCs/>
          <w:sz w:val="32"/>
          <w:szCs w:val="32"/>
        </w:rPr>
      </w:pPr>
      <w:r w:rsidRPr="006639F5">
        <w:rPr>
          <w:b/>
          <w:bCs/>
          <w:i/>
          <w:iCs/>
          <w:sz w:val="32"/>
          <w:szCs w:val="32"/>
        </w:rPr>
        <w:t>O</w:t>
      </w:r>
      <w:r w:rsidR="005A1D9E" w:rsidRPr="006639F5">
        <w:rPr>
          <w:b/>
          <w:bCs/>
          <w:i/>
          <w:iCs/>
          <w:sz w:val="32"/>
          <w:szCs w:val="32"/>
        </w:rPr>
        <w:t xml:space="preserve">PIS ZAWODU – </w:t>
      </w:r>
      <w:r w:rsidR="00EE60FD">
        <w:rPr>
          <w:b/>
          <w:bCs/>
          <w:i/>
          <w:iCs/>
          <w:sz w:val="32"/>
          <w:szCs w:val="32"/>
        </w:rPr>
        <w:t>FRYZJER</w:t>
      </w:r>
    </w:p>
    <w:p w14:paraId="02047A34" w14:textId="248DC2AD" w:rsidR="00055557" w:rsidRPr="003837A5" w:rsidRDefault="00EE60FD" w:rsidP="007C3D87">
      <w:pPr>
        <w:jc w:val="both"/>
      </w:pPr>
      <w:r>
        <w:t>Fryzjer</w:t>
      </w:r>
      <w:r w:rsidR="003278FD" w:rsidRPr="003837A5">
        <w:t xml:space="preserve"> </w:t>
      </w:r>
      <w:r w:rsidR="001B2992">
        <w:t xml:space="preserve">to bardzo </w:t>
      </w:r>
      <w:r w:rsidR="001133A3">
        <w:t>popularny</w:t>
      </w:r>
      <w:r w:rsidR="001B2992">
        <w:t xml:space="preserve"> zawód</w:t>
      </w:r>
      <w:r w:rsidR="001133A3">
        <w:t>, wynika to z faktu, że w</w:t>
      </w:r>
      <w:r w:rsidR="001B2992">
        <w:t xml:space="preserve"> dzisiejszych czasach wygląd zewnętrzny ma szczególne znaczenie</w:t>
      </w:r>
      <w:r w:rsidR="001133A3">
        <w:t xml:space="preserve"> dla większości ludzi</w:t>
      </w:r>
      <w:r w:rsidR="001B2992">
        <w:t>.</w:t>
      </w:r>
      <w:r w:rsidR="00055557" w:rsidRPr="003837A5">
        <w:t xml:space="preserve"> </w:t>
      </w:r>
    </w:p>
    <w:p w14:paraId="076EF659" w14:textId="50F898B4" w:rsidR="00E07C0C" w:rsidRPr="00790EDE" w:rsidRDefault="001133A3" w:rsidP="007C3D87">
      <w:pPr>
        <w:jc w:val="both"/>
      </w:pPr>
      <w:r w:rsidRPr="00790EDE">
        <w:t>Głównym</w:t>
      </w:r>
      <w:r w:rsidR="006E1FE9" w:rsidRPr="00790EDE">
        <w:t xml:space="preserve"> celem pracy</w:t>
      </w:r>
      <w:r w:rsidR="00790EDE">
        <w:t xml:space="preserve"> fryzjera</w:t>
      </w:r>
      <w:r w:rsidR="006E1FE9" w:rsidRPr="00790EDE">
        <w:t xml:space="preserve"> jest dostarczenie klientom różnego rodzaju usług w postaci: pielęgnacji, czesani</w:t>
      </w:r>
      <w:r w:rsidR="00790EDE">
        <w:t>a</w:t>
      </w:r>
      <w:r w:rsidR="006E1FE9" w:rsidRPr="00790EDE">
        <w:t>, strzyżenia,</w:t>
      </w:r>
      <w:r w:rsidR="00C62F20" w:rsidRPr="00790EDE">
        <w:t xml:space="preserve"> </w:t>
      </w:r>
      <w:r w:rsidRPr="00790EDE">
        <w:t>modelowania, koloryzacji</w:t>
      </w:r>
      <w:r w:rsidR="006E1FE9" w:rsidRPr="00790EDE">
        <w:t xml:space="preserve"> włosów</w:t>
      </w:r>
      <w:r w:rsidR="00C62F20" w:rsidRPr="00790EDE">
        <w:t>, układana i utrwalania fryzur</w:t>
      </w:r>
      <w:r w:rsidR="006E1FE9" w:rsidRPr="00790EDE">
        <w:t>.</w:t>
      </w:r>
      <w:r w:rsidR="00C62F20" w:rsidRPr="00790EDE">
        <w:t xml:space="preserve"> Ponadto doradza on klientom w zakresie pielęgnacji włosów i doboru rodzaju fryzury.</w:t>
      </w:r>
    </w:p>
    <w:p w14:paraId="12AB24A6" w14:textId="155771EE" w:rsidR="003C48AD" w:rsidRPr="00790EDE" w:rsidRDefault="003C48AD" w:rsidP="007C3D87">
      <w:pPr>
        <w:jc w:val="both"/>
      </w:pPr>
      <w:r w:rsidRPr="00790EDE">
        <w:t xml:space="preserve">Do </w:t>
      </w:r>
      <w:r w:rsidR="001133A3" w:rsidRPr="00790EDE">
        <w:t xml:space="preserve">jego </w:t>
      </w:r>
      <w:r w:rsidR="006E1FE9" w:rsidRPr="00790EDE">
        <w:t>obowiązków należy: dbanie o wygląd oraz stan miejsca i narzędzi pracy, jak również rozliczanie się z klientami za wykonan</w:t>
      </w:r>
      <w:r w:rsidR="00790EDE">
        <w:t>e usługi</w:t>
      </w:r>
      <w:r w:rsidRPr="00790EDE">
        <w:t>.</w:t>
      </w:r>
      <w:r w:rsidR="006E1FE9" w:rsidRPr="00790EDE">
        <w:t xml:space="preserve"> Ważnym aspektem zawodu jest śledzenie bieżącej mody i technik fryzjerskich. Osoba wykonująca profesję powinna brać udział w pokazach fryzjerskich oraz stale doskonalić swoje umiejętności w </w:t>
      </w:r>
      <w:r w:rsidR="001133A3" w:rsidRPr="00790EDE">
        <w:t>specjalistycznych</w:t>
      </w:r>
      <w:r w:rsidR="006E1FE9" w:rsidRPr="00790EDE">
        <w:t xml:space="preserve"> szkoleniach.</w:t>
      </w:r>
    </w:p>
    <w:p w14:paraId="4DA42C45" w14:textId="732B5223" w:rsidR="00885BDA" w:rsidRPr="00790EDE" w:rsidRDefault="00CE228E" w:rsidP="007C3D87">
      <w:pPr>
        <w:jc w:val="both"/>
      </w:pPr>
      <w:r w:rsidRPr="00790EDE">
        <w:t xml:space="preserve">Miejsce pracy fryzjera zależy od sytuacji, w której realizowana jest usługa fryzjerska. </w:t>
      </w:r>
      <w:r w:rsidR="001133A3" w:rsidRPr="00790EDE">
        <w:t>Najczęściej</w:t>
      </w:r>
      <w:r w:rsidRPr="00790EDE">
        <w:t xml:space="preserve"> wykonuj</w:t>
      </w:r>
      <w:r w:rsidR="00790EDE">
        <w:t>e</w:t>
      </w:r>
      <w:r w:rsidRPr="00790EDE">
        <w:t xml:space="preserve"> on swoje czynności w pomieszczeniach </w:t>
      </w:r>
      <w:r w:rsidR="001133A3" w:rsidRPr="00790EDE">
        <w:t>zamkniętych</w:t>
      </w:r>
      <w:r w:rsidR="00021649" w:rsidRPr="00790EDE">
        <w:t>.</w:t>
      </w:r>
      <w:r w:rsidRPr="00790EDE">
        <w:t xml:space="preserve"> W wyjątkowych wypadkach również </w:t>
      </w:r>
      <w:r w:rsidR="001133A3" w:rsidRPr="00790EDE">
        <w:br/>
      </w:r>
      <w:r w:rsidRPr="00790EDE">
        <w:t>w plenerze – np. podczas sesji zdjęciowych. Zazwyczaj praca wykonywana jest w salonach fryzjerskich, garderobach teatrów, filharmonii, oper</w:t>
      </w:r>
      <w:r w:rsidR="00790EDE">
        <w:t xml:space="preserve"> lub</w:t>
      </w:r>
      <w:r w:rsidRPr="00790EDE">
        <w:t xml:space="preserve"> na planach filmowych.</w:t>
      </w:r>
    </w:p>
    <w:p w14:paraId="7A131876" w14:textId="3B897D04" w:rsidR="001B2992" w:rsidRPr="00790EDE" w:rsidRDefault="001B2992" w:rsidP="007C3D87">
      <w:pPr>
        <w:jc w:val="both"/>
      </w:pPr>
      <w:r w:rsidRPr="00790EDE">
        <w:t xml:space="preserve">Dominuje forma pracy </w:t>
      </w:r>
      <w:r w:rsidR="001133A3" w:rsidRPr="00790EDE">
        <w:t>indywidualnej</w:t>
      </w:r>
      <w:r w:rsidRPr="00790EDE">
        <w:t xml:space="preserve">, która wiąże się z </w:t>
      </w:r>
      <w:r w:rsidR="001133A3" w:rsidRPr="00790EDE">
        <w:t>intensywnymi</w:t>
      </w:r>
      <w:r w:rsidRPr="00790EDE">
        <w:t xml:space="preserve"> kontaktami z klientami oraz współpracownikami. Prac</w:t>
      </w:r>
      <w:r w:rsidR="00790EDE">
        <w:t>a</w:t>
      </w:r>
      <w:r w:rsidRPr="00790EDE">
        <w:t xml:space="preserve"> wykonywana jest w głównej </w:t>
      </w:r>
      <w:r w:rsidR="001133A3" w:rsidRPr="00790EDE">
        <w:t>mierze</w:t>
      </w:r>
      <w:r w:rsidRPr="00790EDE">
        <w:t xml:space="preserve"> w pozycji stojącej.</w:t>
      </w:r>
    </w:p>
    <w:p w14:paraId="58A10211" w14:textId="7952C624" w:rsidR="00C71803" w:rsidRPr="00790EDE" w:rsidRDefault="00CE228E" w:rsidP="0088303B">
      <w:pPr>
        <w:jc w:val="both"/>
      </w:pPr>
      <w:r w:rsidRPr="00790EDE">
        <w:t>Czas pracy fryzjera wynosi najczęściej 8 godzin dziennie w systemie dwuzmianowym</w:t>
      </w:r>
      <w:r w:rsidR="001C1C60" w:rsidRPr="00790EDE">
        <w:t>.</w:t>
      </w:r>
      <w:r w:rsidRPr="00790EDE">
        <w:t xml:space="preserve"> </w:t>
      </w:r>
      <w:r w:rsidR="00790EDE">
        <w:t>Czynności zawodowe</w:t>
      </w:r>
      <w:r w:rsidRPr="00790EDE">
        <w:t xml:space="preserve"> wykonywan</w:t>
      </w:r>
      <w:r w:rsidR="00790EDE">
        <w:t>e</w:t>
      </w:r>
      <w:r w:rsidRPr="00790EDE">
        <w:t xml:space="preserve"> </w:t>
      </w:r>
      <w:r w:rsidR="00790EDE">
        <w:t>sa</w:t>
      </w:r>
      <w:r w:rsidRPr="00790EDE">
        <w:t xml:space="preserve"> także w soboty. Fryzjer pracujący w teatrze lub na planie filmowym często realizuje usługi poza stałymi godzinami pracy. </w:t>
      </w:r>
      <w:r w:rsidR="001C1C60" w:rsidRPr="00790EDE">
        <w:t xml:space="preserve"> </w:t>
      </w:r>
    </w:p>
    <w:p w14:paraId="61A4F031" w14:textId="77777777" w:rsidR="00D65533" w:rsidRPr="00790EDE" w:rsidRDefault="00D65533" w:rsidP="007C3D87">
      <w:pPr>
        <w:jc w:val="both"/>
        <w:rPr>
          <w:b/>
          <w:bCs/>
          <w:i/>
          <w:iCs/>
          <w:sz w:val="32"/>
          <w:szCs w:val="32"/>
        </w:rPr>
      </w:pPr>
    </w:p>
    <w:p w14:paraId="33D93D3D" w14:textId="2ED94E7D" w:rsidR="00635099" w:rsidRPr="00790EDE" w:rsidRDefault="00635099" w:rsidP="007C3D87">
      <w:pPr>
        <w:jc w:val="both"/>
        <w:rPr>
          <w:b/>
          <w:bCs/>
          <w:i/>
          <w:iCs/>
          <w:sz w:val="32"/>
          <w:szCs w:val="32"/>
        </w:rPr>
      </w:pPr>
      <w:r w:rsidRPr="00790EDE">
        <w:rPr>
          <w:b/>
          <w:bCs/>
          <w:i/>
          <w:iCs/>
          <w:sz w:val="32"/>
          <w:szCs w:val="32"/>
        </w:rPr>
        <w:t>M</w:t>
      </w:r>
      <w:r w:rsidR="00D65533" w:rsidRPr="00790EDE">
        <w:rPr>
          <w:b/>
          <w:bCs/>
          <w:i/>
          <w:iCs/>
          <w:sz w:val="32"/>
          <w:szCs w:val="32"/>
        </w:rPr>
        <w:t>OŻLIWOŚCI ZATRUDNIENIA</w:t>
      </w:r>
    </w:p>
    <w:p w14:paraId="2E13990C" w14:textId="4BEC2A1D" w:rsidR="006934F7" w:rsidRPr="00790EDE" w:rsidRDefault="00EE60FD" w:rsidP="007C3D87">
      <w:pPr>
        <w:jc w:val="both"/>
      </w:pPr>
      <w:r w:rsidRPr="00790EDE">
        <w:t>Fryzjer</w:t>
      </w:r>
      <w:r w:rsidR="006934F7" w:rsidRPr="00790EDE">
        <w:t xml:space="preserve"> może znaleźć </w:t>
      </w:r>
      <w:r w:rsidR="00834F09" w:rsidRPr="00790EDE">
        <w:t>zatrudnienie</w:t>
      </w:r>
      <w:r w:rsidR="007162AF" w:rsidRPr="00790EDE">
        <w:t xml:space="preserve"> w</w:t>
      </w:r>
      <w:r w:rsidR="00885BDA" w:rsidRPr="00790EDE">
        <w:t xml:space="preserve"> </w:t>
      </w:r>
      <w:r w:rsidRPr="00790EDE">
        <w:t>zakładach fryzjerskich, charakteryzatorniach teatralnych lub filmowych, może prowadzić własny zakład fryzjerski.</w:t>
      </w:r>
      <w:r w:rsidR="00C62F20" w:rsidRPr="00790EDE">
        <w:t xml:space="preserve"> Pracę może znaleźć zarówno w niewielkich prywatnych salonach fryzjerskich, jak i w dużych placówkach działających w sieciach lub pod patronatem firm kosmetycznych. W ograniczonym stopniu fryzjerów poszukują też instytucje niebędące salonami fryzjerskimi, jak np. szpitale lub jednostki więzienne. </w:t>
      </w:r>
      <w:r w:rsidR="001133A3" w:rsidRPr="00790EDE">
        <w:t>Część</w:t>
      </w:r>
      <w:r w:rsidR="00C62F20" w:rsidRPr="00790EDE">
        <w:t xml:space="preserve"> osób działających </w:t>
      </w:r>
      <w:r w:rsidR="001133A3" w:rsidRPr="00790EDE">
        <w:br/>
      </w:r>
      <w:r w:rsidR="00C62F20" w:rsidRPr="00790EDE">
        <w:t>w zawodzie pracuje w ramach własnej działalności gospodarczej, prowadzonej w wynajmowanym lokalu lub własnym domu.</w:t>
      </w:r>
    </w:p>
    <w:p w14:paraId="13FC2AC3" w14:textId="75A364B5" w:rsidR="00635099" w:rsidRPr="00790EDE" w:rsidRDefault="006E1FE9" w:rsidP="00FB24C9">
      <w:pPr>
        <w:jc w:val="both"/>
      </w:pPr>
      <w:r w:rsidRPr="00790EDE">
        <w:t>Osob</w:t>
      </w:r>
      <w:r w:rsidR="00790EDE">
        <w:t>a planująca</w:t>
      </w:r>
      <w:r w:rsidRPr="00790EDE">
        <w:t xml:space="preserve"> karierę w zawodzie fryzjer powinn</w:t>
      </w:r>
      <w:r w:rsidR="00790EDE">
        <w:t>a być</w:t>
      </w:r>
      <w:r w:rsidRPr="00790EDE">
        <w:t xml:space="preserve"> </w:t>
      </w:r>
      <w:r w:rsidR="001133A3" w:rsidRPr="00790EDE">
        <w:t>otwart</w:t>
      </w:r>
      <w:r w:rsidR="00790EDE">
        <w:t>a</w:t>
      </w:r>
      <w:r w:rsidRPr="00790EDE">
        <w:t xml:space="preserve"> </w:t>
      </w:r>
      <w:r w:rsidR="00790EDE">
        <w:t>na możliwość</w:t>
      </w:r>
      <w:r w:rsidRPr="00790EDE">
        <w:t xml:space="preserve"> ustawicznego uczenia się</w:t>
      </w:r>
      <w:r w:rsidR="00790EDE">
        <w:t xml:space="preserve"> i poznawania nowych technik fryzjerskich</w:t>
      </w:r>
      <w:r w:rsidR="0088303B" w:rsidRPr="00790EDE">
        <w:t>.</w:t>
      </w:r>
      <w:r w:rsidR="00545B03" w:rsidRPr="00790EDE">
        <w:t xml:space="preserve"> </w:t>
      </w:r>
    </w:p>
    <w:p w14:paraId="6C84BE6A" w14:textId="77777777" w:rsidR="003837A5" w:rsidRPr="00790EDE" w:rsidRDefault="003837A5" w:rsidP="007C3D87">
      <w:pPr>
        <w:jc w:val="both"/>
        <w:rPr>
          <w:b/>
          <w:bCs/>
          <w:i/>
          <w:iCs/>
          <w:sz w:val="32"/>
          <w:szCs w:val="32"/>
        </w:rPr>
      </w:pPr>
    </w:p>
    <w:p w14:paraId="63637638" w14:textId="518EC0BC" w:rsidR="00C71803" w:rsidRPr="00790EDE" w:rsidRDefault="00C71803" w:rsidP="007C3D87">
      <w:pPr>
        <w:jc w:val="both"/>
        <w:rPr>
          <w:b/>
          <w:bCs/>
          <w:i/>
          <w:iCs/>
          <w:sz w:val="32"/>
          <w:szCs w:val="32"/>
        </w:rPr>
      </w:pPr>
      <w:r w:rsidRPr="00790EDE">
        <w:rPr>
          <w:b/>
          <w:bCs/>
          <w:i/>
          <w:iCs/>
          <w:sz w:val="32"/>
          <w:szCs w:val="32"/>
        </w:rPr>
        <w:t>C</w:t>
      </w:r>
      <w:r w:rsidR="005A1D9E" w:rsidRPr="00790EDE">
        <w:rPr>
          <w:b/>
          <w:bCs/>
          <w:i/>
          <w:iCs/>
          <w:sz w:val="32"/>
          <w:szCs w:val="32"/>
        </w:rPr>
        <w:t>ECHY I UMIEJĘTNOŚCI PRZYDATNE W ZAWODZIE</w:t>
      </w:r>
    </w:p>
    <w:p w14:paraId="75DC664E" w14:textId="63C53B3E" w:rsidR="00CC098F" w:rsidRPr="00790EDE" w:rsidRDefault="00522968" w:rsidP="007C3D87">
      <w:pPr>
        <w:jc w:val="both"/>
      </w:pPr>
      <w:r w:rsidRPr="00790EDE">
        <w:t>Osob</w:t>
      </w:r>
      <w:r w:rsidR="007734F3" w:rsidRPr="00790EDE">
        <w:t>ę</w:t>
      </w:r>
      <w:r w:rsidRPr="00790EDE">
        <w:t xml:space="preserve">, która zastanawia się nad wyborem </w:t>
      </w:r>
      <w:r w:rsidR="007734F3" w:rsidRPr="00790EDE">
        <w:t xml:space="preserve">zawodu </w:t>
      </w:r>
      <w:r w:rsidR="007C3D87" w:rsidRPr="00790EDE">
        <w:t>„</w:t>
      </w:r>
      <w:r w:rsidR="00EE60FD" w:rsidRPr="00790EDE">
        <w:t>fryzjer</w:t>
      </w:r>
      <w:r w:rsidR="007734F3" w:rsidRPr="00790EDE">
        <w:t>” powinny charakteryzować:</w:t>
      </w:r>
    </w:p>
    <w:p w14:paraId="207EB708" w14:textId="5F7962C6" w:rsidR="006E1FE9" w:rsidRPr="00790EDE" w:rsidRDefault="006E1FE9" w:rsidP="007C3D87">
      <w:pPr>
        <w:jc w:val="both"/>
      </w:pPr>
      <w:r w:rsidRPr="00790EDE">
        <w:t>- zdolności manualne,</w:t>
      </w:r>
    </w:p>
    <w:p w14:paraId="13E1DA07" w14:textId="0FDB597B" w:rsidR="00C52960" w:rsidRPr="00790EDE" w:rsidRDefault="00C52960" w:rsidP="007C3D87">
      <w:pPr>
        <w:jc w:val="both"/>
      </w:pPr>
      <w:r w:rsidRPr="00790EDE">
        <w:t xml:space="preserve">- </w:t>
      </w:r>
      <w:r w:rsidR="00B02725" w:rsidRPr="00790EDE">
        <w:t>ostrość</w:t>
      </w:r>
      <w:r w:rsidR="003F63C5" w:rsidRPr="00790EDE">
        <w:t xml:space="preserve"> </w:t>
      </w:r>
      <w:r w:rsidR="00E95C85" w:rsidRPr="00790EDE">
        <w:t>wzroku</w:t>
      </w:r>
      <w:r w:rsidR="00F311A9" w:rsidRPr="00790EDE">
        <w:t xml:space="preserve"> i słuchu</w:t>
      </w:r>
      <w:r w:rsidR="00E95C85" w:rsidRPr="00790EDE">
        <w:t>,</w:t>
      </w:r>
    </w:p>
    <w:p w14:paraId="7236D793" w14:textId="0F7E32B2" w:rsidR="00C52960" w:rsidRPr="00790EDE" w:rsidRDefault="00C52960" w:rsidP="007C3D87">
      <w:pPr>
        <w:jc w:val="both"/>
      </w:pPr>
      <w:r w:rsidRPr="00790EDE">
        <w:t xml:space="preserve">- </w:t>
      </w:r>
      <w:r w:rsidR="003F63C5" w:rsidRPr="00790EDE">
        <w:t>rozróżnianie barw</w:t>
      </w:r>
      <w:r w:rsidRPr="00790EDE">
        <w:t>,</w:t>
      </w:r>
    </w:p>
    <w:p w14:paraId="776B89FD" w14:textId="7B73DA89" w:rsidR="00EE60FD" w:rsidRPr="00790EDE" w:rsidRDefault="00EE60FD" w:rsidP="007C3D87">
      <w:pPr>
        <w:jc w:val="both"/>
      </w:pPr>
      <w:r w:rsidRPr="00790EDE">
        <w:lastRenderedPageBreak/>
        <w:t>- widzenie stereoskopowe,</w:t>
      </w:r>
    </w:p>
    <w:p w14:paraId="624A41ED" w14:textId="6CFDBFDA" w:rsidR="00C52960" w:rsidRPr="00790EDE" w:rsidRDefault="00C52960" w:rsidP="007C3D87">
      <w:pPr>
        <w:jc w:val="both"/>
      </w:pPr>
      <w:r w:rsidRPr="00790EDE">
        <w:t xml:space="preserve">- </w:t>
      </w:r>
      <w:r w:rsidR="004C2635" w:rsidRPr="00790EDE">
        <w:t>koordynacja wzrokowo-ruchowa</w:t>
      </w:r>
      <w:r w:rsidRPr="00790EDE">
        <w:t>,</w:t>
      </w:r>
    </w:p>
    <w:p w14:paraId="1B8279BF" w14:textId="5DF901C3" w:rsidR="007734F3" w:rsidRPr="00790EDE" w:rsidRDefault="005A1D9E" w:rsidP="007C3D87">
      <w:pPr>
        <w:jc w:val="both"/>
      </w:pPr>
      <w:r w:rsidRPr="00790EDE">
        <w:t xml:space="preserve">- </w:t>
      </w:r>
      <w:r w:rsidR="000A374C" w:rsidRPr="00790EDE">
        <w:t>zmysł równowagi</w:t>
      </w:r>
      <w:r w:rsidR="00C52960" w:rsidRPr="00790EDE">
        <w:t>,</w:t>
      </w:r>
    </w:p>
    <w:p w14:paraId="523097C8" w14:textId="6D04756F" w:rsidR="007734F3" w:rsidRPr="00790EDE" w:rsidRDefault="007C3D87" w:rsidP="007C3D87">
      <w:pPr>
        <w:jc w:val="both"/>
      </w:pPr>
      <w:r w:rsidRPr="00790EDE">
        <w:t xml:space="preserve">- </w:t>
      </w:r>
      <w:r w:rsidR="000A374C" w:rsidRPr="00790EDE">
        <w:t>czucie dotykowe</w:t>
      </w:r>
      <w:r w:rsidRPr="00790EDE">
        <w:t>,</w:t>
      </w:r>
    </w:p>
    <w:p w14:paraId="5F1A148A" w14:textId="4DFE9E3D" w:rsidR="00F311A9" w:rsidRPr="00790EDE" w:rsidRDefault="00F311A9" w:rsidP="007C3D87">
      <w:pPr>
        <w:jc w:val="both"/>
      </w:pPr>
      <w:r w:rsidRPr="00790EDE">
        <w:t>- powonienie,</w:t>
      </w:r>
    </w:p>
    <w:p w14:paraId="642E41CF" w14:textId="7E583CD2" w:rsidR="007734F3" w:rsidRPr="00790EDE" w:rsidRDefault="007734F3" w:rsidP="007C3D87">
      <w:pPr>
        <w:jc w:val="both"/>
      </w:pPr>
      <w:r w:rsidRPr="00790EDE">
        <w:t xml:space="preserve">- </w:t>
      </w:r>
      <w:r w:rsidR="00C52960" w:rsidRPr="00790EDE">
        <w:t>z</w:t>
      </w:r>
      <w:r w:rsidR="003F63C5" w:rsidRPr="00790EDE">
        <w:t>ręczność rąk</w:t>
      </w:r>
      <w:r w:rsidR="000A374C" w:rsidRPr="00790EDE">
        <w:t xml:space="preserve"> i</w:t>
      </w:r>
      <w:r w:rsidR="003F63C5" w:rsidRPr="00790EDE">
        <w:t xml:space="preserve"> palców</w:t>
      </w:r>
      <w:r w:rsidR="007C3D87" w:rsidRPr="00790EDE">
        <w:t>,</w:t>
      </w:r>
    </w:p>
    <w:p w14:paraId="100FB459" w14:textId="6AEE1C50" w:rsidR="00834F09" w:rsidRPr="00790EDE" w:rsidRDefault="00834F09" w:rsidP="007C3D87">
      <w:pPr>
        <w:jc w:val="both"/>
      </w:pPr>
      <w:r w:rsidRPr="00790EDE">
        <w:t xml:space="preserve">- </w:t>
      </w:r>
      <w:r w:rsidR="00E95C85" w:rsidRPr="00790EDE">
        <w:t>spostrzegawczość</w:t>
      </w:r>
      <w:r w:rsidRPr="00790EDE">
        <w:t>,</w:t>
      </w:r>
    </w:p>
    <w:p w14:paraId="4BC12286" w14:textId="12BEE3FB" w:rsidR="00F311A9" w:rsidRPr="00790EDE" w:rsidRDefault="00F311A9" w:rsidP="007C3D87">
      <w:pPr>
        <w:jc w:val="both"/>
      </w:pPr>
      <w:r w:rsidRPr="00790EDE">
        <w:t>- szybki refleks,</w:t>
      </w:r>
    </w:p>
    <w:p w14:paraId="5D9F8D45" w14:textId="39257C74" w:rsidR="007734F3" w:rsidRPr="00790EDE" w:rsidRDefault="007734F3" w:rsidP="007C3D87">
      <w:pPr>
        <w:jc w:val="both"/>
      </w:pPr>
      <w:r w:rsidRPr="00790EDE">
        <w:t xml:space="preserve">- </w:t>
      </w:r>
      <w:r w:rsidR="00E95C85" w:rsidRPr="00790EDE">
        <w:t>zdolność</w:t>
      </w:r>
      <w:r w:rsidR="000A374C" w:rsidRPr="00790EDE">
        <w:t xml:space="preserve"> koncentracji uwagi</w:t>
      </w:r>
      <w:r w:rsidR="007C3D87" w:rsidRPr="00790EDE">
        <w:t>,</w:t>
      </w:r>
    </w:p>
    <w:p w14:paraId="41CF3770" w14:textId="403CCFE7" w:rsidR="003F63C5" w:rsidRPr="00790EDE" w:rsidRDefault="003F63C5" w:rsidP="007C3D87">
      <w:pPr>
        <w:jc w:val="both"/>
      </w:pPr>
      <w:r w:rsidRPr="00790EDE">
        <w:t xml:space="preserve">- </w:t>
      </w:r>
      <w:r w:rsidR="000A374C" w:rsidRPr="00790EDE">
        <w:t>wyobraźnia przestrzenna</w:t>
      </w:r>
      <w:r w:rsidRPr="00790EDE">
        <w:t>,</w:t>
      </w:r>
    </w:p>
    <w:p w14:paraId="7800A1D6" w14:textId="22F67C89" w:rsidR="00F311A9" w:rsidRPr="00790EDE" w:rsidRDefault="00F311A9" w:rsidP="007C3D87">
      <w:pPr>
        <w:jc w:val="both"/>
      </w:pPr>
      <w:r w:rsidRPr="00790EDE">
        <w:t>- wyobraźnia i myślenie twórcze,</w:t>
      </w:r>
    </w:p>
    <w:p w14:paraId="6514607F" w14:textId="4FF4A6AC" w:rsidR="00F311A9" w:rsidRPr="00790EDE" w:rsidRDefault="00F311A9" w:rsidP="007C3D87">
      <w:pPr>
        <w:jc w:val="both"/>
      </w:pPr>
      <w:r w:rsidRPr="00790EDE">
        <w:t>- uzdolnienia artystyczne.</w:t>
      </w:r>
    </w:p>
    <w:p w14:paraId="253217BC" w14:textId="684F12A7" w:rsidR="007734F3" w:rsidRPr="00790EDE" w:rsidRDefault="007734F3" w:rsidP="007C3D87">
      <w:pPr>
        <w:jc w:val="both"/>
      </w:pPr>
      <w:r w:rsidRPr="00790EDE">
        <w:t>Przydatne cechy osobowościowe w tym zawodzie to:</w:t>
      </w:r>
      <w:r w:rsidR="006371DE" w:rsidRPr="00790EDE">
        <w:t xml:space="preserve"> </w:t>
      </w:r>
      <w:r w:rsidR="001133A3" w:rsidRPr="00790EDE">
        <w:t>umiejętność</w:t>
      </w:r>
      <w:r w:rsidR="00F311A9" w:rsidRPr="00790EDE">
        <w:t xml:space="preserve"> pracy w szybkim tempie, </w:t>
      </w:r>
      <w:r w:rsidR="001133A3" w:rsidRPr="00790EDE">
        <w:t>wytrzymałość</w:t>
      </w:r>
      <w:r w:rsidR="00F311A9" w:rsidRPr="00790EDE">
        <w:t xml:space="preserve"> na długotrwały wysiłek, </w:t>
      </w:r>
      <w:r w:rsidR="001133A3" w:rsidRPr="00790EDE">
        <w:t>odporność</w:t>
      </w:r>
      <w:r w:rsidR="00F311A9" w:rsidRPr="00790EDE">
        <w:t xml:space="preserve"> emocjonalna, samokontrola, </w:t>
      </w:r>
      <w:r w:rsidR="001133A3" w:rsidRPr="00790EDE">
        <w:t>umiejętność</w:t>
      </w:r>
      <w:r w:rsidR="00F311A9" w:rsidRPr="00790EDE">
        <w:t xml:space="preserve"> nawiązywania </w:t>
      </w:r>
      <w:r w:rsidR="001133A3" w:rsidRPr="00790EDE">
        <w:t>kontaktów</w:t>
      </w:r>
      <w:r w:rsidR="00F311A9" w:rsidRPr="00790EDE">
        <w:t xml:space="preserve">, empatia, </w:t>
      </w:r>
      <w:r w:rsidR="001133A3" w:rsidRPr="00790EDE">
        <w:t>umiejętność</w:t>
      </w:r>
      <w:r w:rsidR="00F311A9" w:rsidRPr="00790EDE">
        <w:t xml:space="preserve"> podejmowania szybkich decyzji, </w:t>
      </w:r>
      <w:r w:rsidR="001133A3" w:rsidRPr="00790EDE">
        <w:t>umiejętność</w:t>
      </w:r>
      <w:r w:rsidR="00F311A9" w:rsidRPr="00790EDE">
        <w:t xml:space="preserve"> współdziałania, </w:t>
      </w:r>
      <w:r w:rsidR="001133A3" w:rsidRPr="00790EDE">
        <w:t>niezależność</w:t>
      </w:r>
      <w:r w:rsidR="00F311A9" w:rsidRPr="00790EDE">
        <w:t xml:space="preserve">, </w:t>
      </w:r>
      <w:r w:rsidR="001133A3" w:rsidRPr="00790EDE">
        <w:t>samodzielność</w:t>
      </w:r>
      <w:r w:rsidR="00F311A9" w:rsidRPr="00790EDE">
        <w:t xml:space="preserve">, </w:t>
      </w:r>
      <w:r w:rsidR="001133A3" w:rsidRPr="00790EDE">
        <w:t>wytrwałość</w:t>
      </w:r>
      <w:r w:rsidR="00F311A9" w:rsidRPr="00790EDE">
        <w:t xml:space="preserve">, </w:t>
      </w:r>
      <w:r w:rsidR="001133A3" w:rsidRPr="00790EDE">
        <w:t>dokładność</w:t>
      </w:r>
      <w:r w:rsidR="00F311A9" w:rsidRPr="00790EDE">
        <w:t>, cierpliwość</w:t>
      </w:r>
      <w:r w:rsidR="006E1FE9" w:rsidRPr="00790EDE">
        <w:t>, życzliwość, wysoka kultura osobista</w:t>
      </w:r>
      <w:r w:rsidR="00F311A9" w:rsidRPr="00790EDE">
        <w:t>.</w:t>
      </w:r>
    </w:p>
    <w:p w14:paraId="04385FA0" w14:textId="77777777" w:rsidR="00D65533" w:rsidRPr="00790EDE" w:rsidRDefault="00D65533" w:rsidP="007C3D87">
      <w:pPr>
        <w:jc w:val="both"/>
      </w:pPr>
    </w:p>
    <w:p w14:paraId="6D48CD37" w14:textId="15B407D0" w:rsidR="005A1D9E" w:rsidRPr="00790EDE" w:rsidRDefault="005A1D9E" w:rsidP="007C3D87">
      <w:pPr>
        <w:jc w:val="both"/>
        <w:rPr>
          <w:b/>
          <w:bCs/>
          <w:i/>
          <w:iCs/>
          <w:sz w:val="32"/>
          <w:szCs w:val="32"/>
        </w:rPr>
      </w:pPr>
      <w:r w:rsidRPr="00790EDE">
        <w:rPr>
          <w:b/>
          <w:bCs/>
          <w:i/>
          <w:iCs/>
          <w:sz w:val="32"/>
          <w:szCs w:val="32"/>
        </w:rPr>
        <w:t>PRZECIWSKAZANIA ZDROWOTNE</w:t>
      </w:r>
    </w:p>
    <w:p w14:paraId="0DC53ED2" w14:textId="4B495604" w:rsidR="007734F3" w:rsidRPr="00790EDE" w:rsidRDefault="007C3D87" w:rsidP="007C3D87">
      <w:pPr>
        <w:jc w:val="both"/>
      </w:pPr>
      <w:r w:rsidRPr="00790EDE">
        <w:t>Przeciwskazaniem</w:t>
      </w:r>
      <w:r w:rsidR="007734F3" w:rsidRPr="00790EDE">
        <w:t xml:space="preserve"> do</w:t>
      </w:r>
      <w:r w:rsidRPr="00790EDE">
        <w:t xml:space="preserve"> wyboru</w:t>
      </w:r>
      <w:r w:rsidR="00FA6EC1" w:rsidRPr="00790EDE">
        <w:t xml:space="preserve"> kierunku kształcenia „</w:t>
      </w:r>
      <w:r w:rsidR="00EE60FD" w:rsidRPr="00790EDE">
        <w:t>fryzjer</w:t>
      </w:r>
      <w:r w:rsidR="00FA6EC1" w:rsidRPr="00790EDE">
        <w:t>”</w:t>
      </w:r>
      <w:r w:rsidR="007734F3" w:rsidRPr="00790EDE">
        <w:t xml:space="preserve"> mo</w:t>
      </w:r>
      <w:r w:rsidR="005A1D9E" w:rsidRPr="00790EDE">
        <w:t>gą</w:t>
      </w:r>
      <w:r w:rsidR="007734F3" w:rsidRPr="00790EDE">
        <w:t xml:space="preserve"> być</w:t>
      </w:r>
      <w:r w:rsidR="005A1D9E" w:rsidRPr="00790EDE">
        <w:t>:</w:t>
      </w:r>
      <w:r w:rsidR="004C2635" w:rsidRPr="00790EDE">
        <w:t xml:space="preserve"> </w:t>
      </w:r>
      <w:r w:rsidR="00EE60FD" w:rsidRPr="00790EDE">
        <w:t xml:space="preserve">wady wzroku, </w:t>
      </w:r>
      <w:r w:rsidR="001133A3" w:rsidRPr="00790EDE">
        <w:t>zaburzenia</w:t>
      </w:r>
      <w:r w:rsidR="00EE60FD" w:rsidRPr="00790EDE">
        <w:t xml:space="preserve"> widzenia barw, niedosłuch, zaburzenia równowagi, zawroty głowy, omdlenia, wady serca, alergie, cukrzyca, choroby skóry, nadmierna </w:t>
      </w:r>
      <w:r w:rsidR="001133A3" w:rsidRPr="00790EDE">
        <w:t>potliwość</w:t>
      </w:r>
      <w:r w:rsidR="00EE60FD" w:rsidRPr="00790EDE">
        <w:t xml:space="preserve"> rąk, zaburzenia sprawności kończyn, zaburzenia zmysłu dotyku, znaczna wada wymowy, epilepsja</w:t>
      </w:r>
      <w:r w:rsidR="006E1FE9" w:rsidRPr="00790EDE">
        <w:t>, płaskostopie, schorzenia żylne kończyn dolnych</w:t>
      </w:r>
      <w:r w:rsidR="005A1D9E" w:rsidRPr="00790EDE">
        <w:t>.</w:t>
      </w:r>
    </w:p>
    <w:p w14:paraId="3EAC6D47" w14:textId="68E056A1" w:rsidR="00D36F7E" w:rsidRPr="00790EDE" w:rsidRDefault="00D36F7E" w:rsidP="007C3D87">
      <w:pPr>
        <w:jc w:val="both"/>
        <w:rPr>
          <w:u w:val="single"/>
        </w:rPr>
      </w:pPr>
      <w:bookmarkStart w:id="0" w:name="_Hlk36713271"/>
      <w:r w:rsidRPr="00790EDE">
        <w:rPr>
          <w:u w:val="single"/>
        </w:rPr>
        <w:t>O stanie zdrowia i ewentualnych przeciwskazaniach do wykonywania zawodu orzeka lekarz medycyny pracy.</w:t>
      </w:r>
    </w:p>
    <w:bookmarkEnd w:id="0"/>
    <w:p w14:paraId="0C14F05D" w14:textId="4E803593" w:rsidR="00FB24C9" w:rsidRDefault="00EE60FD" w:rsidP="007C3D87">
      <w:pPr>
        <w:jc w:val="both"/>
      </w:pPr>
      <w:r w:rsidRPr="00790EDE">
        <w:t>W swoim środowisku pracy fryzjer narażony jest na prace w hałasie, przy dużej wilgotności powietrza, przy intensywnym lub słabym oświetleniu</w:t>
      </w:r>
      <w:r w:rsidR="00AB4272" w:rsidRPr="00790EDE">
        <w:t>.</w:t>
      </w:r>
      <w:r w:rsidRPr="00790EDE">
        <w:t xml:space="preserve"> Na stanowisku pracy mogą wystąpić następujące czynniki szkodliwe: spadające przedmioty, substancje alergenne, ostre wystające elementy, prąd elektryczny, materiały i substancje łatwopalne.</w:t>
      </w:r>
      <w:r w:rsidR="00CE228E">
        <w:t xml:space="preserve"> </w:t>
      </w:r>
    </w:p>
    <w:p w14:paraId="6307C89E" w14:textId="0C6EC884" w:rsidR="00C71803" w:rsidRDefault="00C71803" w:rsidP="00D65533">
      <w:pPr>
        <w:ind w:firstLine="708"/>
        <w:jc w:val="both"/>
      </w:pPr>
    </w:p>
    <w:p w14:paraId="3A8BD8C6" w14:textId="5C7FB17B" w:rsidR="006639F5" w:rsidRDefault="007162AF" w:rsidP="007C3D87">
      <w:pPr>
        <w:jc w:val="both"/>
        <w:rPr>
          <w:b/>
          <w:bCs/>
          <w:i/>
          <w:iCs/>
          <w:sz w:val="32"/>
          <w:szCs w:val="32"/>
        </w:rPr>
      </w:pPr>
      <w:r w:rsidRPr="007162AF">
        <w:rPr>
          <w:b/>
          <w:bCs/>
          <w:i/>
          <w:iCs/>
          <w:sz w:val="32"/>
          <w:szCs w:val="32"/>
        </w:rPr>
        <w:t>FILMY O ZAWODZIE</w:t>
      </w:r>
    </w:p>
    <w:p w14:paraId="3BC810CB" w14:textId="48298265" w:rsidR="006639F5" w:rsidRDefault="001133A3" w:rsidP="007C3D87">
      <w:pPr>
        <w:jc w:val="both"/>
        <w:rPr>
          <w:b/>
          <w:bCs/>
          <w:i/>
          <w:iCs/>
          <w:sz w:val="32"/>
          <w:szCs w:val="32"/>
        </w:rPr>
      </w:pPr>
      <w:hyperlink r:id="rId7" w:history="1">
        <w:r w:rsidRPr="001133A3">
          <w:rPr>
            <w:rStyle w:val="Hipercze"/>
            <w:b/>
            <w:bCs/>
            <w:i/>
            <w:iCs/>
            <w:sz w:val="32"/>
            <w:szCs w:val="32"/>
          </w:rPr>
          <w:t>Zawód fryzjer</w:t>
        </w:r>
      </w:hyperlink>
    </w:p>
    <w:p w14:paraId="7B7C2871" w14:textId="00B2E58E" w:rsidR="00BD5EE6" w:rsidRPr="00332746" w:rsidRDefault="00BD5EE6" w:rsidP="007C3D87">
      <w:pPr>
        <w:jc w:val="both"/>
        <w:rPr>
          <w:b/>
          <w:bCs/>
          <w:i/>
          <w:iCs/>
          <w:sz w:val="32"/>
          <w:szCs w:val="32"/>
        </w:rPr>
      </w:pPr>
      <w:hyperlink r:id="rId8" w:history="1">
        <w:r w:rsidRPr="00BD5EE6">
          <w:rPr>
            <w:rStyle w:val="Hipercze"/>
            <w:b/>
            <w:bCs/>
            <w:i/>
            <w:iCs/>
            <w:sz w:val="32"/>
            <w:szCs w:val="32"/>
          </w:rPr>
          <w:t>Dzień z życia w salonie</w:t>
        </w:r>
      </w:hyperlink>
    </w:p>
    <w:sectPr w:rsidR="00BD5EE6" w:rsidRPr="00332746" w:rsidSect="001C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2C8DA" w14:textId="77777777" w:rsidR="00F84EC1" w:rsidRDefault="00F84EC1" w:rsidP="003837A5">
      <w:pPr>
        <w:spacing w:after="0" w:line="240" w:lineRule="auto"/>
      </w:pPr>
      <w:r>
        <w:separator/>
      </w:r>
    </w:p>
  </w:endnote>
  <w:endnote w:type="continuationSeparator" w:id="0">
    <w:p w14:paraId="489B2FE9" w14:textId="77777777" w:rsidR="00F84EC1" w:rsidRDefault="00F84EC1" w:rsidP="0038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1B5BB" w14:textId="77777777" w:rsidR="00F84EC1" w:rsidRDefault="00F84EC1" w:rsidP="003837A5">
      <w:pPr>
        <w:spacing w:after="0" w:line="240" w:lineRule="auto"/>
      </w:pPr>
      <w:r>
        <w:separator/>
      </w:r>
    </w:p>
  </w:footnote>
  <w:footnote w:type="continuationSeparator" w:id="0">
    <w:p w14:paraId="58740942" w14:textId="77777777" w:rsidR="00F84EC1" w:rsidRDefault="00F84EC1" w:rsidP="00383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3987"/>
    <w:multiLevelType w:val="multilevel"/>
    <w:tmpl w:val="4180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FB"/>
    <w:rsid w:val="00011D17"/>
    <w:rsid w:val="00021649"/>
    <w:rsid w:val="00055557"/>
    <w:rsid w:val="00076638"/>
    <w:rsid w:val="000A374C"/>
    <w:rsid w:val="000B1184"/>
    <w:rsid w:val="000E0635"/>
    <w:rsid w:val="001133A3"/>
    <w:rsid w:val="00173EEC"/>
    <w:rsid w:val="0018476D"/>
    <w:rsid w:val="001B2992"/>
    <w:rsid w:val="001C1C60"/>
    <w:rsid w:val="001C4B6D"/>
    <w:rsid w:val="0022564E"/>
    <w:rsid w:val="0026500B"/>
    <w:rsid w:val="00293449"/>
    <w:rsid w:val="002A7A94"/>
    <w:rsid w:val="002F5D16"/>
    <w:rsid w:val="003278FD"/>
    <w:rsid w:val="00332746"/>
    <w:rsid w:val="003837A5"/>
    <w:rsid w:val="003C48AD"/>
    <w:rsid w:val="003F63C5"/>
    <w:rsid w:val="0045455B"/>
    <w:rsid w:val="00470148"/>
    <w:rsid w:val="0047139F"/>
    <w:rsid w:val="004C2635"/>
    <w:rsid w:val="00522968"/>
    <w:rsid w:val="0052669B"/>
    <w:rsid w:val="00545B03"/>
    <w:rsid w:val="00582BF8"/>
    <w:rsid w:val="005A1D9E"/>
    <w:rsid w:val="005D0572"/>
    <w:rsid w:val="00635099"/>
    <w:rsid w:val="006371DE"/>
    <w:rsid w:val="006639F5"/>
    <w:rsid w:val="00685582"/>
    <w:rsid w:val="006934F7"/>
    <w:rsid w:val="006D0DF7"/>
    <w:rsid w:val="006E1FE9"/>
    <w:rsid w:val="007162AF"/>
    <w:rsid w:val="007734F3"/>
    <w:rsid w:val="00790EDE"/>
    <w:rsid w:val="007912FB"/>
    <w:rsid w:val="007C3D87"/>
    <w:rsid w:val="00834F09"/>
    <w:rsid w:val="00867B99"/>
    <w:rsid w:val="0088303B"/>
    <w:rsid w:val="00885BDA"/>
    <w:rsid w:val="009D47F3"/>
    <w:rsid w:val="00A66E5D"/>
    <w:rsid w:val="00AB4272"/>
    <w:rsid w:val="00B02725"/>
    <w:rsid w:val="00B634E4"/>
    <w:rsid w:val="00BB42D8"/>
    <w:rsid w:val="00BD5EE6"/>
    <w:rsid w:val="00C52960"/>
    <w:rsid w:val="00C62F20"/>
    <w:rsid w:val="00C71803"/>
    <w:rsid w:val="00CC098F"/>
    <w:rsid w:val="00CE228E"/>
    <w:rsid w:val="00D36F7E"/>
    <w:rsid w:val="00D65533"/>
    <w:rsid w:val="00D82483"/>
    <w:rsid w:val="00DE4609"/>
    <w:rsid w:val="00E07C0C"/>
    <w:rsid w:val="00E95C85"/>
    <w:rsid w:val="00EE60FD"/>
    <w:rsid w:val="00EF60BE"/>
    <w:rsid w:val="00F311A9"/>
    <w:rsid w:val="00F84EC1"/>
    <w:rsid w:val="00FA6EC1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FC6B"/>
  <w15:chartTrackingRefBased/>
  <w15:docId w15:val="{13D40FA7-4951-4F50-BD40-539FD602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B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B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4B6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7A5"/>
  </w:style>
  <w:style w:type="paragraph" w:styleId="Stopka">
    <w:name w:val="footer"/>
    <w:basedOn w:val="Normalny"/>
    <w:link w:val="StopkaZnak"/>
    <w:uiPriority w:val="99"/>
    <w:unhideWhenUsed/>
    <w:rsid w:val="0038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5WbSqKGt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QLhQjalKn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Szwajcok</dc:creator>
  <cp:keywords/>
  <dc:description/>
  <cp:lastModifiedBy>Marcin Szwajcok</cp:lastModifiedBy>
  <cp:revision>21</cp:revision>
  <dcterms:created xsi:type="dcterms:W3CDTF">2020-03-26T07:12:00Z</dcterms:created>
  <dcterms:modified xsi:type="dcterms:W3CDTF">2020-04-22T08:59:00Z</dcterms:modified>
</cp:coreProperties>
</file>